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0"/>
        <w:gridCol w:w="1842"/>
      </w:tblGrid>
      <w:tr w:rsidR="004020EA" w:rsidRPr="00983FC2" w14:paraId="06F67B34" w14:textId="77777777" w:rsidTr="00983FC2">
        <w:trPr>
          <w:trHeight w:val="544"/>
        </w:trPr>
        <w:tc>
          <w:tcPr>
            <w:tcW w:w="12300" w:type="dxa"/>
            <w:shd w:val="clear" w:color="auto" w:fill="D9D9D9" w:themeFill="background1" w:themeFillShade="D9"/>
            <w:vAlign w:val="center"/>
          </w:tcPr>
          <w:p w14:paraId="34F2F209" w14:textId="50DA7B3A" w:rsidR="004020EA" w:rsidRPr="004020EA" w:rsidRDefault="004020EA" w:rsidP="00C320D6">
            <w:pPr>
              <w:rPr>
                <w:rFonts w:eastAsia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020EA">
              <w:rPr>
                <w:rFonts w:eastAsia="Times New Roman"/>
                <w:b/>
                <w:sz w:val="20"/>
                <w:szCs w:val="20"/>
              </w:rPr>
              <w:t xml:space="preserve">Didaktische Hinweise </w:t>
            </w:r>
            <w:r w:rsidR="00C320D6">
              <w:rPr>
                <w:rFonts w:eastAsia="Times New Roman"/>
                <w:b/>
                <w:sz w:val="20"/>
                <w:szCs w:val="20"/>
              </w:rPr>
              <w:t xml:space="preserve">und Lösungshinweise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F079BE1" w14:textId="68C3ABEF" w:rsidR="00983FC2" w:rsidRDefault="00E921FA" w:rsidP="00983FC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LFxx</w:t>
            </w:r>
            <w:proofErr w:type="spellEnd"/>
          </w:p>
          <w:p w14:paraId="673C14CA" w14:textId="14958A86" w:rsidR="004020EA" w:rsidRPr="004020EA" w:rsidRDefault="006C739D" w:rsidP="00983FC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Lernsituation</w:t>
            </w:r>
            <w:r w:rsidR="00E921FA">
              <w:rPr>
                <w:rFonts w:eastAsia="Times New Roman"/>
                <w:b/>
                <w:sz w:val="20"/>
                <w:szCs w:val="20"/>
              </w:rPr>
              <w:t xml:space="preserve"> xx</w:t>
            </w:r>
          </w:p>
        </w:tc>
      </w:tr>
    </w:tbl>
    <w:p w14:paraId="36D03474" w14:textId="77777777" w:rsidR="00720E99" w:rsidRPr="001F3ADE" w:rsidRDefault="00720E99" w:rsidP="001F3ADE"/>
    <w:tbl>
      <w:tblPr>
        <w:tblStyle w:val="Tabellenraster9"/>
        <w:tblW w:w="14312" w:type="dxa"/>
        <w:tblLook w:val="04A0" w:firstRow="1" w:lastRow="0" w:firstColumn="1" w:lastColumn="0" w:noHBand="0" w:noVBand="1"/>
      </w:tblPr>
      <w:tblGrid>
        <w:gridCol w:w="1250"/>
        <w:gridCol w:w="1788"/>
        <w:gridCol w:w="2218"/>
        <w:gridCol w:w="2281"/>
        <w:gridCol w:w="680"/>
        <w:gridCol w:w="709"/>
        <w:gridCol w:w="708"/>
        <w:gridCol w:w="1272"/>
        <w:gridCol w:w="1636"/>
        <w:gridCol w:w="1770"/>
      </w:tblGrid>
      <w:tr w:rsidR="001F3ADE" w:rsidRPr="001F3ADE" w14:paraId="6CD8472F" w14:textId="77777777" w:rsidTr="00CA4ECA">
        <w:trPr>
          <w:trHeight w:val="424"/>
          <w:tblHeader/>
        </w:trPr>
        <w:tc>
          <w:tcPr>
            <w:tcW w:w="14312" w:type="dxa"/>
            <w:gridSpan w:val="10"/>
            <w:shd w:val="clear" w:color="auto" w:fill="F2F2F2" w:themeFill="background1" w:themeFillShade="F2"/>
            <w:vAlign w:val="center"/>
          </w:tcPr>
          <w:p w14:paraId="40D2AA33" w14:textId="3FB83592" w:rsidR="001F3ADE" w:rsidRPr="001F3ADE" w:rsidRDefault="001F3ADE" w:rsidP="00983FC2">
            <w:pPr>
              <w:spacing w:before="120" w:after="120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Verlaufsplan</w:t>
            </w:r>
          </w:p>
        </w:tc>
      </w:tr>
      <w:tr w:rsidR="00720E99" w:rsidRPr="001F3ADE" w14:paraId="39E33BD0" w14:textId="77777777" w:rsidTr="00CA4ECA">
        <w:trPr>
          <w:trHeight w:val="424"/>
          <w:tblHeader/>
        </w:trPr>
        <w:tc>
          <w:tcPr>
            <w:tcW w:w="1250" w:type="dxa"/>
            <w:vMerge w:val="restart"/>
            <w:shd w:val="clear" w:color="auto" w:fill="F2F2F2" w:themeFill="background1" w:themeFillShade="F2"/>
            <w:vAlign w:val="center"/>
          </w:tcPr>
          <w:p w14:paraId="402FBC0D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Unter-</w:t>
            </w:r>
            <w:proofErr w:type="spellStart"/>
            <w:r w:rsidRPr="001F3ADE">
              <w:rPr>
                <w:rFonts w:cstheme="minorBidi"/>
                <w:b/>
                <w:sz w:val="20"/>
              </w:rPr>
              <w:t>richts</w:t>
            </w:r>
            <w:proofErr w:type="spellEnd"/>
            <w:r w:rsidRPr="001F3ADE">
              <w:rPr>
                <w:rFonts w:cstheme="minorBidi"/>
                <w:b/>
                <w:sz w:val="20"/>
              </w:rPr>
              <w:t>-phase</w:t>
            </w:r>
          </w:p>
        </w:tc>
        <w:tc>
          <w:tcPr>
            <w:tcW w:w="1788" w:type="dxa"/>
            <w:vMerge w:val="restart"/>
            <w:shd w:val="clear" w:color="auto" w:fill="F2F2F2" w:themeFill="background1" w:themeFillShade="F2"/>
            <w:vAlign w:val="center"/>
          </w:tcPr>
          <w:p w14:paraId="024E20CF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Phase der vollständigen Handlung</w:t>
            </w:r>
          </w:p>
        </w:tc>
        <w:tc>
          <w:tcPr>
            <w:tcW w:w="449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D4FC3" w14:textId="77777777" w:rsidR="00720E99" w:rsidRPr="001F3ADE" w:rsidRDefault="00720E99" w:rsidP="001F3ADE">
            <w:pPr>
              <w:spacing w:before="60" w:after="60" w:line="259" w:lineRule="auto"/>
              <w:jc w:val="center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Handeln</w:t>
            </w:r>
          </w:p>
        </w:tc>
        <w:tc>
          <w:tcPr>
            <w:tcW w:w="209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2F9A5E9" w14:textId="014D6D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>
              <w:rPr>
                <w:rFonts w:cstheme="minorBidi"/>
                <w:b/>
                <w:sz w:val="20"/>
              </w:rPr>
              <w:t>Sozial-/</w:t>
            </w:r>
            <w:r w:rsidRPr="001F3ADE">
              <w:rPr>
                <w:rFonts w:cstheme="minorBidi"/>
                <w:b/>
                <w:sz w:val="20"/>
              </w:rPr>
              <w:t>Aktionsform</w:t>
            </w:r>
          </w:p>
        </w:tc>
        <w:tc>
          <w:tcPr>
            <w:tcW w:w="1272" w:type="dxa"/>
            <w:vMerge w:val="restart"/>
            <w:shd w:val="clear" w:color="auto" w:fill="F2F2F2" w:themeFill="background1" w:themeFillShade="F2"/>
            <w:vAlign w:val="center"/>
          </w:tcPr>
          <w:p w14:paraId="4E5EC3B6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Binnendifferenzierung</w:t>
            </w:r>
          </w:p>
        </w:tc>
        <w:tc>
          <w:tcPr>
            <w:tcW w:w="1636" w:type="dxa"/>
            <w:vMerge w:val="restart"/>
            <w:shd w:val="clear" w:color="auto" w:fill="F2F2F2" w:themeFill="background1" w:themeFillShade="F2"/>
            <w:vAlign w:val="center"/>
          </w:tcPr>
          <w:p w14:paraId="06058F26" w14:textId="77777777" w:rsidR="00720E99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 xml:space="preserve">Material, </w:t>
            </w:r>
          </w:p>
          <w:p w14:paraId="2486F323" w14:textId="5AFBB96E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Medien</w:t>
            </w:r>
          </w:p>
        </w:tc>
        <w:tc>
          <w:tcPr>
            <w:tcW w:w="1770" w:type="dxa"/>
            <w:vMerge w:val="restart"/>
            <w:shd w:val="clear" w:color="auto" w:fill="F2F2F2" w:themeFill="background1" w:themeFillShade="F2"/>
            <w:vAlign w:val="center"/>
          </w:tcPr>
          <w:p w14:paraId="682A4D45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Hinweise</w:t>
            </w:r>
          </w:p>
        </w:tc>
      </w:tr>
      <w:tr w:rsidR="00720E99" w:rsidRPr="001F3ADE" w14:paraId="3D5BFF30" w14:textId="77777777" w:rsidTr="00CA4ECA">
        <w:trPr>
          <w:trHeight w:val="555"/>
          <w:tblHeader/>
        </w:trPr>
        <w:tc>
          <w:tcPr>
            <w:tcW w:w="1250" w:type="dxa"/>
            <w:vMerge/>
          </w:tcPr>
          <w:p w14:paraId="5D7A7C0B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88" w:type="dxa"/>
            <w:vMerge/>
          </w:tcPr>
          <w:p w14:paraId="3EF597E6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18" w:type="dxa"/>
            <w:vMerge w:val="restart"/>
            <w:shd w:val="clear" w:color="auto" w:fill="F2F2F2" w:themeFill="background1" w:themeFillShade="F2"/>
          </w:tcPr>
          <w:p w14:paraId="6ED12D97" w14:textId="3919B86A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Schülerinnen und Schüler (SuS)</w:t>
            </w:r>
          </w:p>
        </w:tc>
        <w:tc>
          <w:tcPr>
            <w:tcW w:w="2281" w:type="dxa"/>
            <w:vMerge w:val="restart"/>
            <w:shd w:val="clear" w:color="auto" w:fill="F2F2F2" w:themeFill="background1" w:themeFillShade="F2"/>
          </w:tcPr>
          <w:p w14:paraId="69CEEE4B" w14:textId="0484A332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Lehrkraft (LK)</w:t>
            </w:r>
          </w:p>
        </w:tc>
        <w:tc>
          <w:tcPr>
            <w:tcW w:w="2097" w:type="dxa"/>
            <w:gridSpan w:val="3"/>
            <w:vMerge/>
          </w:tcPr>
          <w:p w14:paraId="42989793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272" w:type="dxa"/>
            <w:vMerge/>
          </w:tcPr>
          <w:p w14:paraId="72FBC48E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636" w:type="dxa"/>
            <w:vMerge/>
          </w:tcPr>
          <w:p w14:paraId="3FB079D7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70" w:type="dxa"/>
            <w:vMerge/>
          </w:tcPr>
          <w:p w14:paraId="703F097D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720E99" w:rsidRPr="001F3ADE" w14:paraId="73299A2B" w14:textId="77777777" w:rsidTr="00CA4ECA">
        <w:trPr>
          <w:trHeight w:val="289"/>
          <w:tblHeader/>
        </w:trPr>
        <w:tc>
          <w:tcPr>
            <w:tcW w:w="1250" w:type="dxa"/>
            <w:vMerge/>
          </w:tcPr>
          <w:p w14:paraId="0FC1402E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88" w:type="dxa"/>
            <w:vMerge/>
          </w:tcPr>
          <w:p w14:paraId="03C7EDFF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18" w:type="dxa"/>
            <w:vMerge/>
          </w:tcPr>
          <w:p w14:paraId="2801F57A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81" w:type="dxa"/>
            <w:vMerge/>
          </w:tcPr>
          <w:p w14:paraId="6E3318BE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680" w:type="dxa"/>
          </w:tcPr>
          <w:p w14:paraId="56804FBC" w14:textId="77777777" w:rsidR="00720E99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0CF92006" w14:textId="137FC7FA" w:rsidR="001B7B6A" w:rsidRPr="001F3ADE" w:rsidRDefault="001B7B6A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inline distT="0" distB="0" distL="0" distR="0" wp14:anchorId="28276BC8" wp14:editId="0B5EA6B6">
                  <wp:extent cx="238125" cy="23812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4C4E43C5" w14:textId="182BE921" w:rsidR="00720E99" w:rsidRPr="001F3ADE" w:rsidRDefault="001B7B6A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69504" behindDoc="0" locked="0" layoutInCell="0" allowOverlap="1" wp14:anchorId="679B5746" wp14:editId="11D6D4F4">
                  <wp:simplePos x="0" y="0"/>
                  <wp:positionH relativeFrom="rightMargin">
                    <wp:posOffset>-317500</wp:posOffset>
                  </wp:positionH>
                  <wp:positionV relativeFrom="paragraph">
                    <wp:posOffset>240030</wp:posOffset>
                  </wp:positionV>
                  <wp:extent cx="200025" cy="213995"/>
                  <wp:effectExtent l="0" t="0" r="9525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</w:tcPr>
          <w:p w14:paraId="39491F8B" w14:textId="5AD1A814" w:rsidR="00720E99" w:rsidRPr="001F3ADE" w:rsidRDefault="001B7B6A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71552" behindDoc="0" locked="0" layoutInCell="0" allowOverlap="1" wp14:anchorId="3829E4A1" wp14:editId="6354A9F3">
                  <wp:simplePos x="0" y="0"/>
                  <wp:positionH relativeFrom="rightMargin">
                    <wp:posOffset>-319405</wp:posOffset>
                  </wp:positionH>
                  <wp:positionV relativeFrom="paragraph">
                    <wp:posOffset>202565</wp:posOffset>
                  </wp:positionV>
                  <wp:extent cx="352425" cy="251460"/>
                  <wp:effectExtent l="0" t="0" r="952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2" w:type="dxa"/>
            <w:vMerge/>
          </w:tcPr>
          <w:p w14:paraId="454BEE57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636" w:type="dxa"/>
            <w:vMerge/>
          </w:tcPr>
          <w:p w14:paraId="0D034717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70" w:type="dxa"/>
            <w:vMerge/>
          </w:tcPr>
          <w:p w14:paraId="51CAFBC5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1F3ADE" w:rsidRPr="001F3ADE" w14:paraId="0C96AC4E" w14:textId="77777777" w:rsidTr="00CD55D0">
        <w:trPr>
          <w:trHeight w:val="289"/>
        </w:trPr>
        <w:tc>
          <w:tcPr>
            <w:tcW w:w="1250" w:type="dxa"/>
          </w:tcPr>
          <w:p w14:paraId="0D59BB2B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Einstieg</w:t>
            </w:r>
          </w:p>
        </w:tc>
        <w:tc>
          <w:tcPr>
            <w:tcW w:w="1788" w:type="dxa"/>
          </w:tcPr>
          <w:p w14:paraId="7CD5EAA0" w14:textId="77777777" w:rsid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466E1538" w14:textId="656207E6" w:rsidR="00CA4ECA" w:rsidRPr="001F3ADE" w:rsidRDefault="00CA4ECA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18" w:type="dxa"/>
          </w:tcPr>
          <w:p w14:paraId="0830F2D1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81" w:type="dxa"/>
          </w:tcPr>
          <w:p w14:paraId="58DFFDDD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097" w:type="dxa"/>
            <w:gridSpan w:val="3"/>
          </w:tcPr>
          <w:p w14:paraId="241ADB22" w14:textId="306BF81A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272" w:type="dxa"/>
          </w:tcPr>
          <w:p w14:paraId="355564A5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636" w:type="dxa"/>
          </w:tcPr>
          <w:p w14:paraId="2802D7BF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70" w:type="dxa"/>
          </w:tcPr>
          <w:p w14:paraId="101B9102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1F3ADE" w:rsidRPr="001F3ADE" w14:paraId="610EA80F" w14:textId="77777777" w:rsidTr="00CD55D0">
        <w:trPr>
          <w:trHeight w:val="555"/>
        </w:trPr>
        <w:tc>
          <w:tcPr>
            <w:tcW w:w="1250" w:type="dxa"/>
          </w:tcPr>
          <w:p w14:paraId="0B5CF71E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Erarbeitung</w:t>
            </w:r>
          </w:p>
        </w:tc>
        <w:tc>
          <w:tcPr>
            <w:tcW w:w="1788" w:type="dxa"/>
          </w:tcPr>
          <w:p w14:paraId="0880F805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Informieren</w:t>
            </w:r>
          </w:p>
          <w:p w14:paraId="56B77B2E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57FD89B9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i/>
                <w:sz w:val="20"/>
              </w:rPr>
            </w:pPr>
            <w:r w:rsidRPr="001F3ADE">
              <w:rPr>
                <w:rFonts w:cstheme="minorBidi"/>
                <w:i/>
                <w:sz w:val="18"/>
              </w:rPr>
              <w:t>Was soll getan werden? Welche Aufträge ergeben sich aus dem problemhaltigen Ausgangssituation?</w:t>
            </w:r>
          </w:p>
        </w:tc>
        <w:tc>
          <w:tcPr>
            <w:tcW w:w="2218" w:type="dxa"/>
          </w:tcPr>
          <w:p w14:paraId="34995B45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81" w:type="dxa"/>
          </w:tcPr>
          <w:p w14:paraId="7A4F3078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097" w:type="dxa"/>
            <w:gridSpan w:val="3"/>
          </w:tcPr>
          <w:p w14:paraId="4B035398" w14:textId="3F13C3AE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272" w:type="dxa"/>
          </w:tcPr>
          <w:p w14:paraId="59AACC8D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636" w:type="dxa"/>
          </w:tcPr>
          <w:p w14:paraId="0876315D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70" w:type="dxa"/>
          </w:tcPr>
          <w:p w14:paraId="39508517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1F3ADE" w:rsidRPr="001F3ADE" w14:paraId="30465EA4" w14:textId="77777777" w:rsidTr="00CD55D0">
        <w:trPr>
          <w:trHeight w:val="555"/>
        </w:trPr>
        <w:tc>
          <w:tcPr>
            <w:tcW w:w="1250" w:type="dxa"/>
            <w:vMerge w:val="restart"/>
          </w:tcPr>
          <w:p w14:paraId="0A522616" w14:textId="4E0E522D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88" w:type="dxa"/>
          </w:tcPr>
          <w:p w14:paraId="0C8BDD48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Planen</w:t>
            </w:r>
          </w:p>
          <w:p w14:paraId="6CB4CAFA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6EDBBF05" w14:textId="288BA2A6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i/>
                <w:sz w:val="20"/>
              </w:rPr>
            </w:pPr>
            <w:r w:rsidRPr="001F3ADE">
              <w:rPr>
                <w:rFonts w:cstheme="minorBidi"/>
                <w:i/>
                <w:sz w:val="18"/>
              </w:rPr>
              <w:t>Wie kann bei der Realisierung der Aufträge vorgegangen werden?</w:t>
            </w:r>
          </w:p>
        </w:tc>
        <w:tc>
          <w:tcPr>
            <w:tcW w:w="2218" w:type="dxa"/>
          </w:tcPr>
          <w:p w14:paraId="7F3C19B9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81" w:type="dxa"/>
          </w:tcPr>
          <w:p w14:paraId="3FB3D89A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097" w:type="dxa"/>
            <w:gridSpan w:val="3"/>
          </w:tcPr>
          <w:p w14:paraId="7189524D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272" w:type="dxa"/>
          </w:tcPr>
          <w:p w14:paraId="3C274351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636" w:type="dxa"/>
          </w:tcPr>
          <w:p w14:paraId="494E5144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70" w:type="dxa"/>
          </w:tcPr>
          <w:p w14:paraId="5C908B8C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1F3ADE" w:rsidRPr="001F3ADE" w14:paraId="58A6FF8B" w14:textId="77777777" w:rsidTr="00CD55D0">
        <w:trPr>
          <w:trHeight w:val="555"/>
        </w:trPr>
        <w:tc>
          <w:tcPr>
            <w:tcW w:w="1250" w:type="dxa"/>
            <w:vMerge/>
          </w:tcPr>
          <w:p w14:paraId="16A978D2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88" w:type="dxa"/>
          </w:tcPr>
          <w:p w14:paraId="7E8CCF73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Entscheiden</w:t>
            </w:r>
          </w:p>
          <w:p w14:paraId="7AFF73B2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35067CDC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i/>
                <w:sz w:val="18"/>
                <w:szCs w:val="18"/>
              </w:rPr>
            </w:pPr>
            <w:r w:rsidRPr="001F3ADE">
              <w:rPr>
                <w:rFonts w:cstheme="minorBidi"/>
                <w:i/>
                <w:sz w:val="18"/>
                <w:szCs w:val="18"/>
              </w:rPr>
              <w:t>Welcher Arbeits-/ Lösungsweg wird gewählt? Welche Materialien etc. werden verwendet?</w:t>
            </w:r>
          </w:p>
        </w:tc>
        <w:tc>
          <w:tcPr>
            <w:tcW w:w="2218" w:type="dxa"/>
          </w:tcPr>
          <w:p w14:paraId="54F0CDE0" w14:textId="77777777" w:rsidR="001F3ADE" w:rsidRPr="001F3ADE" w:rsidRDefault="001F3ADE" w:rsidP="001F3ADE">
            <w:pPr>
              <w:spacing w:before="60" w:after="60" w:line="259" w:lineRule="auto"/>
              <w:contextualSpacing/>
              <w:rPr>
                <w:rFonts w:cstheme="minorBidi"/>
                <w:sz w:val="20"/>
              </w:rPr>
            </w:pPr>
          </w:p>
        </w:tc>
        <w:tc>
          <w:tcPr>
            <w:tcW w:w="2281" w:type="dxa"/>
          </w:tcPr>
          <w:p w14:paraId="3516EEEE" w14:textId="49D07CB1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097" w:type="dxa"/>
            <w:gridSpan w:val="3"/>
          </w:tcPr>
          <w:p w14:paraId="4BD8F129" w14:textId="7E12C066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272" w:type="dxa"/>
          </w:tcPr>
          <w:p w14:paraId="5CA87D6C" w14:textId="396939B2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636" w:type="dxa"/>
          </w:tcPr>
          <w:p w14:paraId="46E075AB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70" w:type="dxa"/>
          </w:tcPr>
          <w:p w14:paraId="2C0F0E5E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1F3ADE" w:rsidRPr="001F3ADE" w14:paraId="2C02C867" w14:textId="77777777" w:rsidTr="00CD55D0">
        <w:trPr>
          <w:trHeight w:val="548"/>
        </w:trPr>
        <w:tc>
          <w:tcPr>
            <w:tcW w:w="1250" w:type="dxa"/>
            <w:vMerge/>
          </w:tcPr>
          <w:p w14:paraId="19A657B5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88" w:type="dxa"/>
          </w:tcPr>
          <w:p w14:paraId="1D7F76EC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Ausführen</w:t>
            </w:r>
          </w:p>
        </w:tc>
        <w:tc>
          <w:tcPr>
            <w:tcW w:w="2218" w:type="dxa"/>
          </w:tcPr>
          <w:p w14:paraId="3E02101B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81" w:type="dxa"/>
          </w:tcPr>
          <w:p w14:paraId="7030A383" w14:textId="51E5E6FD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097" w:type="dxa"/>
            <w:gridSpan w:val="3"/>
          </w:tcPr>
          <w:p w14:paraId="14FDD247" w14:textId="06C53E42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272" w:type="dxa"/>
          </w:tcPr>
          <w:p w14:paraId="6878A0AB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636" w:type="dxa"/>
          </w:tcPr>
          <w:p w14:paraId="76B8A6C5" w14:textId="77777777" w:rsidR="001F3ADE" w:rsidRPr="001F3ADE" w:rsidRDefault="001F3ADE" w:rsidP="001F3ADE">
            <w:pPr>
              <w:spacing w:before="60" w:after="60" w:line="240" w:lineRule="exact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70" w:type="dxa"/>
          </w:tcPr>
          <w:p w14:paraId="24E2CDED" w14:textId="77777777" w:rsidR="001F3ADE" w:rsidRPr="001F3ADE" w:rsidRDefault="001F3ADE" w:rsidP="001F3ADE">
            <w:pPr>
              <w:spacing w:before="60" w:after="60" w:line="240" w:lineRule="exact"/>
              <w:rPr>
                <w:sz w:val="20"/>
              </w:rPr>
            </w:pPr>
          </w:p>
        </w:tc>
      </w:tr>
      <w:tr w:rsidR="00425ECC" w:rsidRPr="001F3ADE" w14:paraId="301DBC00" w14:textId="77777777" w:rsidTr="0025592A">
        <w:trPr>
          <w:trHeight w:val="264"/>
        </w:trPr>
        <w:tc>
          <w:tcPr>
            <w:tcW w:w="1250" w:type="dxa"/>
          </w:tcPr>
          <w:p w14:paraId="1528AB1E" w14:textId="77777777" w:rsidR="00425ECC" w:rsidRPr="001F3ADE" w:rsidRDefault="00425ECC" w:rsidP="0025592A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proofErr w:type="spellStart"/>
            <w:r>
              <w:rPr>
                <w:rFonts w:cstheme="minorBidi"/>
                <w:sz w:val="20"/>
              </w:rPr>
              <w:lastRenderedPageBreak/>
              <w:t>A</w:t>
            </w:r>
            <w:r w:rsidRPr="001F3ADE">
              <w:rPr>
                <w:rFonts w:cstheme="minorBidi"/>
                <w:sz w:val="20"/>
              </w:rPr>
              <w:t>uswer-tung</w:t>
            </w:r>
            <w:proofErr w:type="spellEnd"/>
            <w:r w:rsidRPr="001F3ADE">
              <w:rPr>
                <w:rFonts w:cstheme="minorBidi"/>
                <w:sz w:val="20"/>
              </w:rPr>
              <w:t>, ggf. Vertiefung</w:t>
            </w:r>
          </w:p>
        </w:tc>
        <w:tc>
          <w:tcPr>
            <w:tcW w:w="1788" w:type="dxa"/>
          </w:tcPr>
          <w:p w14:paraId="54396DB2" w14:textId="77777777" w:rsidR="00425ECC" w:rsidRPr="001F3ADE" w:rsidRDefault="00425ECC" w:rsidP="0025592A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Kontrollieren</w:t>
            </w:r>
          </w:p>
          <w:p w14:paraId="3A3230AA" w14:textId="77777777" w:rsidR="00425ECC" w:rsidRPr="001F3ADE" w:rsidRDefault="00425ECC" w:rsidP="0025592A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3281ABEC" w14:textId="77777777" w:rsidR="00425ECC" w:rsidRPr="001F3ADE" w:rsidRDefault="00425ECC" w:rsidP="0025592A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i/>
                <w:sz w:val="18"/>
              </w:rPr>
              <w:t>Wurden die Aufträge vollständig u. fachgerecht ausgeführt?</w:t>
            </w:r>
          </w:p>
        </w:tc>
        <w:tc>
          <w:tcPr>
            <w:tcW w:w="2218" w:type="dxa"/>
          </w:tcPr>
          <w:p w14:paraId="33AD3F1F" w14:textId="77777777" w:rsidR="00425ECC" w:rsidRPr="001F3ADE" w:rsidRDefault="00425ECC" w:rsidP="0025592A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81" w:type="dxa"/>
          </w:tcPr>
          <w:p w14:paraId="185B5F8E" w14:textId="77777777" w:rsidR="00425ECC" w:rsidRPr="001F3ADE" w:rsidRDefault="00425ECC" w:rsidP="0025592A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097" w:type="dxa"/>
            <w:gridSpan w:val="3"/>
          </w:tcPr>
          <w:p w14:paraId="046D9585" w14:textId="77777777" w:rsidR="00425ECC" w:rsidRPr="001F3ADE" w:rsidRDefault="00425ECC" w:rsidP="0025592A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272" w:type="dxa"/>
          </w:tcPr>
          <w:p w14:paraId="7B0DB501" w14:textId="77777777" w:rsidR="00425ECC" w:rsidRPr="001F3ADE" w:rsidRDefault="00425ECC" w:rsidP="0025592A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636" w:type="dxa"/>
          </w:tcPr>
          <w:p w14:paraId="57E5CF36" w14:textId="77777777" w:rsidR="00425ECC" w:rsidRPr="001F3ADE" w:rsidRDefault="00425ECC" w:rsidP="0025592A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70" w:type="dxa"/>
          </w:tcPr>
          <w:p w14:paraId="264B4188" w14:textId="77777777" w:rsidR="00425ECC" w:rsidRPr="001F3ADE" w:rsidRDefault="00425ECC" w:rsidP="0025592A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1F3ADE" w:rsidRPr="001F3ADE" w14:paraId="66F37F18" w14:textId="77777777" w:rsidTr="00CD55D0">
        <w:trPr>
          <w:trHeight w:val="1402"/>
        </w:trPr>
        <w:tc>
          <w:tcPr>
            <w:tcW w:w="1250" w:type="dxa"/>
          </w:tcPr>
          <w:p w14:paraId="11940D9D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Reflexion</w:t>
            </w:r>
          </w:p>
        </w:tc>
        <w:tc>
          <w:tcPr>
            <w:tcW w:w="1788" w:type="dxa"/>
          </w:tcPr>
          <w:p w14:paraId="77DAF29C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Bewerten</w:t>
            </w:r>
          </w:p>
          <w:p w14:paraId="259A3BD1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28F57F31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i/>
                <w:sz w:val="18"/>
              </w:rPr>
              <w:t>Was wurde gut gemacht? Was kann zukünftig besser gemacht werden?</w:t>
            </w:r>
          </w:p>
        </w:tc>
        <w:tc>
          <w:tcPr>
            <w:tcW w:w="2218" w:type="dxa"/>
          </w:tcPr>
          <w:p w14:paraId="6D1D5277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81" w:type="dxa"/>
          </w:tcPr>
          <w:p w14:paraId="18F18D01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097" w:type="dxa"/>
            <w:gridSpan w:val="3"/>
          </w:tcPr>
          <w:p w14:paraId="05BB16E4" w14:textId="1DAAE491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272" w:type="dxa"/>
          </w:tcPr>
          <w:p w14:paraId="7569CCCA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636" w:type="dxa"/>
          </w:tcPr>
          <w:p w14:paraId="76E268C6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70" w:type="dxa"/>
          </w:tcPr>
          <w:p w14:paraId="66DA7CD2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1F3ADE" w:rsidRPr="001F3ADE" w14:paraId="11C953F9" w14:textId="77777777" w:rsidTr="00CD55D0">
        <w:trPr>
          <w:trHeight w:val="856"/>
        </w:trPr>
        <w:tc>
          <w:tcPr>
            <w:tcW w:w="1250" w:type="dxa"/>
          </w:tcPr>
          <w:p w14:paraId="265FB0C2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Vertiefung (ggf.)</w:t>
            </w:r>
          </w:p>
        </w:tc>
        <w:tc>
          <w:tcPr>
            <w:tcW w:w="1788" w:type="dxa"/>
          </w:tcPr>
          <w:p w14:paraId="400CD1AD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18" w:type="dxa"/>
          </w:tcPr>
          <w:p w14:paraId="46D4B376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81" w:type="dxa"/>
          </w:tcPr>
          <w:p w14:paraId="68F598FF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097" w:type="dxa"/>
            <w:gridSpan w:val="3"/>
          </w:tcPr>
          <w:p w14:paraId="30FB5464" w14:textId="04923871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272" w:type="dxa"/>
          </w:tcPr>
          <w:p w14:paraId="34E14D6E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636" w:type="dxa"/>
          </w:tcPr>
          <w:p w14:paraId="42644B47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70" w:type="dxa"/>
          </w:tcPr>
          <w:p w14:paraId="1CA8C63A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</w:tbl>
    <w:p w14:paraId="4FA72C30" w14:textId="0309E6DB" w:rsidR="002A0CD0" w:rsidRPr="002A0CD0" w:rsidRDefault="002A0CD0" w:rsidP="002A0CD0"/>
    <w:p w14:paraId="5EDE625C" w14:textId="77777777" w:rsidR="00FF5900" w:rsidRDefault="00240D8B">
      <w:pPr>
        <w:spacing w:line="276" w:lineRule="auto"/>
        <w:rPr>
          <w:sz w:val="22"/>
        </w:rPr>
        <w:sectPr w:rsidR="00FF5900" w:rsidSect="00C320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077" w:right="737" w:bottom="1077" w:left="851" w:header="425" w:footer="567" w:gutter="0"/>
          <w:cols w:space="708"/>
          <w:docGrid w:linePitch="360"/>
        </w:sectPr>
      </w:pPr>
      <w:r>
        <w:rPr>
          <w:sz w:val="22"/>
        </w:rPr>
        <w:br w:type="page"/>
      </w:r>
    </w:p>
    <w:p w14:paraId="14704189" w14:textId="404DA785" w:rsidR="00240D8B" w:rsidRPr="00C320D6" w:rsidRDefault="00C320D6" w:rsidP="00C320D6">
      <w:pPr>
        <w:pStyle w:val="berschrift1"/>
        <w:tabs>
          <w:tab w:val="left" w:pos="567"/>
        </w:tabs>
        <w:rPr>
          <w:rFonts w:ascii="Arial" w:eastAsia="Times New Roman" w:hAnsi="Arial" w:cs="Arial"/>
          <w:b/>
          <w:bCs/>
          <w:color w:val="00B05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B050"/>
          <w:sz w:val="20"/>
          <w:szCs w:val="20"/>
        </w:rPr>
        <w:lastRenderedPageBreak/>
        <w:t>Lösungshinweise (grün formatiert)</w:t>
      </w:r>
    </w:p>
    <w:p w14:paraId="72D63321" w14:textId="7367DDCB" w:rsidR="00C320D6" w:rsidRDefault="00C320D6">
      <w:pPr>
        <w:spacing w:line="276" w:lineRule="auto"/>
        <w:rPr>
          <w:sz w:val="22"/>
        </w:rPr>
      </w:pPr>
      <w:r>
        <w:rPr>
          <w:sz w:val="22"/>
        </w:rPr>
        <w:t xml:space="preserve"> </w:t>
      </w:r>
    </w:p>
    <w:sectPr w:rsidR="00C320D6" w:rsidSect="004B3A94">
      <w:pgSz w:w="11906" w:h="16838" w:code="9"/>
      <w:pgMar w:top="851" w:right="1077" w:bottom="737" w:left="107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932D1" w14:textId="77777777" w:rsidR="001F4D6D" w:rsidRDefault="001F4D6D" w:rsidP="001E03DE">
      <w:r>
        <w:separator/>
      </w:r>
    </w:p>
  </w:endnote>
  <w:endnote w:type="continuationSeparator" w:id="0">
    <w:p w14:paraId="6AAC8C12" w14:textId="77777777" w:rsidR="001F4D6D" w:rsidRDefault="001F4D6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2797B" w14:textId="77777777" w:rsidR="00B879D4" w:rsidRDefault="00B879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1949067"/>
      <w:docPartObj>
        <w:docPartGallery w:val="Page Numbers (Top of Page)"/>
        <w:docPartUnique/>
      </w:docPartObj>
    </w:sdtPr>
    <w:sdtEndPr/>
    <w:sdtContent>
      <w:p w14:paraId="63EAE82C" w14:textId="0F7822B7" w:rsidR="00903F6F" w:rsidRPr="00CD25F9" w:rsidRDefault="004020EA" w:rsidP="00584AC1">
        <w:pPr>
          <w:pStyle w:val="Fuzeile"/>
          <w:tabs>
            <w:tab w:val="clear" w:pos="9072"/>
          </w:tabs>
          <w:ind w:right="-29"/>
        </w:pPr>
        <w:r>
          <w:t>Didaktisch</w:t>
        </w:r>
        <w:r w:rsidR="00E03DCD">
          <w:t>e Hinweise</w:t>
        </w:r>
        <w:r>
          <w:t xml:space="preserve"> </w:t>
        </w:r>
        <w:r w:rsidR="00983FC2">
          <w:t xml:space="preserve">und Lösungshinweise </w:t>
        </w:r>
        <w:r>
          <w:t>- Musterkurs Berufsschule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C535" w14:textId="77777777" w:rsidR="00B879D4" w:rsidRDefault="00B879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0F039" w14:textId="77777777" w:rsidR="001F4D6D" w:rsidRDefault="001F4D6D" w:rsidP="001E03DE">
      <w:r>
        <w:separator/>
      </w:r>
    </w:p>
  </w:footnote>
  <w:footnote w:type="continuationSeparator" w:id="0">
    <w:p w14:paraId="5A9E97A9" w14:textId="77777777" w:rsidR="001F4D6D" w:rsidRDefault="001F4D6D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4DBD" w14:textId="77777777" w:rsidR="00B879D4" w:rsidRDefault="00B879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7AE45" w14:textId="41FF0677" w:rsidR="00B879D4" w:rsidRDefault="00B879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DE8E" w14:textId="77777777" w:rsidR="00B879D4" w:rsidRDefault="00B879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012"/>
    <w:multiLevelType w:val="hybridMultilevel"/>
    <w:tmpl w:val="8294F2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13AB"/>
    <w:multiLevelType w:val="hybridMultilevel"/>
    <w:tmpl w:val="AE488E78"/>
    <w:lvl w:ilvl="0" w:tplc="C166E91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1E9C"/>
    <w:multiLevelType w:val="hybridMultilevel"/>
    <w:tmpl w:val="12082354"/>
    <w:lvl w:ilvl="0" w:tplc="0407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7A8C"/>
    <w:multiLevelType w:val="multilevel"/>
    <w:tmpl w:val="5E1E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1A7BE0"/>
    <w:multiLevelType w:val="hybridMultilevel"/>
    <w:tmpl w:val="13702A1E"/>
    <w:lvl w:ilvl="0" w:tplc="6F4ADE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12F2"/>
    <w:multiLevelType w:val="hybridMultilevel"/>
    <w:tmpl w:val="5E30F14A"/>
    <w:lvl w:ilvl="0" w:tplc="87763E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35380"/>
    <w:multiLevelType w:val="multilevel"/>
    <w:tmpl w:val="53A45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74" w:hanging="432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7" w15:restartNumberingAfterBreak="0">
    <w:nsid w:val="161A14B2"/>
    <w:multiLevelType w:val="multilevel"/>
    <w:tmpl w:val="0394A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CE6971"/>
    <w:multiLevelType w:val="hybridMultilevel"/>
    <w:tmpl w:val="1E9EFC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A2D62"/>
    <w:multiLevelType w:val="hybridMultilevel"/>
    <w:tmpl w:val="D50CDC6C"/>
    <w:lvl w:ilvl="0" w:tplc="3D36AC9E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310BB"/>
    <w:multiLevelType w:val="hybridMultilevel"/>
    <w:tmpl w:val="2BE41B04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845B96"/>
    <w:multiLevelType w:val="hybridMultilevel"/>
    <w:tmpl w:val="0E203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57179"/>
    <w:multiLevelType w:val="hybridMultilevel"/>
    <w:tmpl w:val="1E5AE30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6315"/>
    <w:multiLevelType w:val="hybridMultilevel"/>
    <w:tmpl w:val="6E18E84A"/>
    <w:lvl w:ilvl="0" w:tplc="A11409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43A58"/>
    <w:multiLevelType w:val="hybridMultilevel"/>
    <w:tmpl w:val="CF5A3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4C08"/>
    <w:multiLevelType w:val="hybridMultilevel"/>
    <w:tmpl w:val="18F6DFA8"/>
    <w:lvl w:ilvl="0" w:tplc="89B095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F65C2"/>
    <w:multiLevelType w:val="hybridMultilevel"/>
    <w:tmpl w:val="DF30D21A"/>
    <w:lvl w:ilvl="0" w:tplc="C166E91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65A95"/>
    <w:multiLevelType w:val="hybridMultilevel"/>
    <w:tmpl w:val="A0EC0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F0884"/>
    <w:multiLevelType w:val="hybridMultilevel"/>
    <w:tmpl w:val="C60EA736"/>
    <w:lvl w:ilvl="0" w:tplc="C166E91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236C0"/>
    <w:multiLevelType w:val="hybridMultilevel"/>
    <w:tmpl w:val="B9EE87BE"/>
    <w:lvl w:ilvl="0" w:tplc="A5CC12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97DB6"/>
    <w:multiLevelType w:val="hybridMultilevel"/>
    <w:tmpl w:val="42AE68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65DAA"/>
    <w:multiLevelType w:val="hybridMultilevel"/>
    <w:tmpl w:val="82128476"/>
    <w:lvl w:ilvl="0" w:tplc="B5CCC07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E4988"/>
    <w:multiLevelType w:val="hybridMultilevel"/>
    <w:tmpl w:val="9550BA4A"/>
    <w:lvl w:ilvl="0" w:tplc="C166E91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467FC"/>
    <w:multiLevelType w:val="hybridMultilevel"/>
    <w:tmpl w:val="194A81CE"/>
    <w:lvl w:ilvl="0" w:tplc="0FAED1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E3C1E"/>
    <w:multiLevelType w:val="hybridMultilevel"/>
    <w:tmpl w:val="CF62591E"/>
    <w:lvl w:ilvl="0" w:tplc="DD4E7B8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881882"/>
    <w:multiLevelType w:val="hybridMultilevel"/>
    <w:tmpl w:val="9372EE8C"/>
    <w:lvl w:ilvl="0" w:tplc="1E84F35C">
      <w:start w:val="1"/>
      <w:numFmt w:val="lowerRoman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A3781"/>
    <w:multiLevelType w:val="hybridMultilevel"/>
    <w:tmpl w:val="1A0E03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01551"/>
    <w:multiLevelType w:val="hybridMultilevel"/>
    <w:tmpl w:val="19CA9BA0"/>
    <w:lvl w:ilvl="0" w:tplc="C166E91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F1C16"/>
    <w:multiLevelType w:val="hybridMultilevel"/>
    <w:tmpl w:val="6A9C756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2194B"/>
    <w:multiLevelType w:val="hybridMultilevel"/>
    <w:tmpl w:val="970AD7FA"/>
    <w:lvl w:ilvl="0" w:tplc="6BB0CC3C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B35BB"/>
    <w:multiLevelType w:val="hybridMultilevel"/>
    <w:tmpl w:val="F6EC3F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75A0E"/>
    <w:multiLevelType w:val="hybridMultilevel"/>
    <w:tmpl w:val="28D4D20E"/>
    <w:lvl w:ilvl="0" w:tplc="04070013">
      <w:start w:val="1"/>
      <w:numFmt w:val="upperRoman"/>
      <w:lvlText w:val="%1."/>
      <w:lvlJc w:val="righ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6B22BA"/>
    <w:multiLevelType w:val="hybridMultilevel"/>
    <w:tmpl w:val="DA0CB6A6"/>
    <w:lvl w:ilvl="0" w:tplc="C166E91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B3598"/>
    <w:multiLevelType w:val="hybridMultilevel"/>
    <w:tmpl w:val="C98CB0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B2967"/>
    <w:multiLevelType w:val="hybridMultilevel"/>
    <w:tmpl w:val="8A12610C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F20FA"/>
    <w:multiLevelType w:val="hybridMultilevel"/>
    <w:tmpl w:val="CA1E7B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A62D1"/>
    <w:multiLevelType w:val="hybridMultilevel"/>
    <w:tmpl w:val="AA424AB8"/>
    <w:lvl w:ilvl="0" w:tplc="FBA207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973FF0"/>
    <w:multiLevelType w:val="hybridMultilevel"/>
    <w:tmpl w:val="A7AAD342"/>
    <w:lvl w:ilvl="0" w:tplc="53D0D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32131"/>
    <w:multiLevelType w:val="hybridMultilevel"/>
    <w:tmpl w:val="F77262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6062E"/>
    <w:multiLevelType w:val="hybridMultilevel"/>
    <w:tmpl w:val="8DB855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A10DA"/>
    <w:multiLevelType w:val="hybridMultilevel"/>
    <w:tmpl w:val="49F486F4"/>
    <w:lvl w:ilvl="0" w:tplc="D6E47E9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90C21"/>
    <w:multiLevelType w:val="hybridMultilevel"/>
    <w:tmpl w:val="E5849C4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033A2"/>
    <w:multiLevelType w:val="hybridMultilevel"/>
    <w:tmpl w:val="F904B8D4"/>
    <w:lvl w:ilvl="0" w:tplc="87A8C32C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C6992"/>
    <w:multiLevelType w:val="multilevel"/>
    <w:tmpl w:val="C2EC891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B4B6A1D"/>
    <w:multiLevelType w:val="hybridMultilevel"/>
    <w:tmpl w:val="B9EE87BE"/>
    <w:lvl w:ilvl="0" w:tplc="A5CC12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1D5271"/>
    <w:multiLevelType w:val="hybridMultilevel"/>
    <w:tmpl w:val="8AD47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F5458E"/>
    <w:multiLevelType w:val="hybridMultilevel"/>
    <w:tmpl w:val="6D00F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031F6"/>
    <w:multiLevelType w:val="hybridMultilevel"/>
    <w:tmpl w:val="9D706D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93D82"/>
    <w:multiLevelType w:val="hybridMultilevel"/>
    <w:tmpl w:val="E1762F0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C30BC"/>
    <w:multiLevelType w:val="hybridMultilevel"/>
    <w:tmpl w:val="C00E62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6"/>
  </w:num>
  <w:num w:numId="3">
    <w:abstractNumId w:val="5"/>
  </w:num>
  <w:num w:numId="4">
    <w:abstractNumId w:val="3"/>
  </w:num>
  <w:num w:numId="5">
    <w:abstractNumId w:val="37"/>
  </w:num>
  <w:num w:numId="6">
    <w:abstractNumId w:val="21"/>
  </w:num>
  <w:num w:numId="7">
    <w:abstractNumId w:val="40"/>
  </w:num>
  <w:num w:numId="8">
    <w:abstractNumId w:val="33"/>
  </w:num>
  <w:num w:numId="9">
    <w:abstractNumId w:val="39"/>
  </w:num>
  <w:num w:numId="10">
    <w:abstractNumId w:val="46"/>
  </w:num>
  <w:num w:numId="11">
    <w:abstractNumId w:val="42"/>
  </w:num>
  <w:num w:numId="12">
    <w:abstractNumId w:val="9"/>
  </w:num>
  <w:num w:numId="13">
    <w:abstractNumId w:val="29"/>
  </w:num>
  <w:num w:numId="14">
    <w:abstractNumId w:val="2"/>
  </w:num>
  <w:num w:numId="15">
    <w:abstractNumId w:val="20"/>
  </w:num>
  <w:num w:numId="16">
    <w:abstractNumId w:val="0"/>
  </w:num>
  <w:num w:numId="17">
    <w:abstractNumId w:val="13"/>
  </w:num>
  <w:num w:numId="18">
    <w:abstractNumId w:val="6"/>
  </w:num>
  <w:num w:numId="19">
    <w:abstractNumId w:val="47"/>
  </w:num>
  <w:num w:numId="20">
    <w:abstractNumId w:val="4"/>
  </w:num>
  <w:num w:numId="21">
    <w:abstractNumId w:val="15"/>
  </w:num>
  <w:num w:numId="22">
    <w:abstractNumId w:val="25"/>
  </w:num>
  <w:num w:numId="23">
    <w:abstractNumId w:val="24"/>
  </w:num>
  <w:num w:numId="24">
    <w:abstractNumId w:val="7"/>
  </w:num>
  <w:num w:numId="25">
    <w:abstractNumId w:val="30"/>
  </w:num>
  <w:num w:numId="26">
    <w:abstractNumId w:val="26"/>
  </w:num>
  <w:num w:numId="27">
    <w:abstractNumId w:val="38"/>
  </w:num>
  <w:num w:numId="28">
    <w:abstractNumId w:val="49"/>
  </w:num>
  <w:num w:numId="29">
    <w:abstractNumId w:val="23"/>
  </w:num>
  <w:num w:numId="30">
    <w:abstractNumId w:val="28"/>
  </w:num>
  <w:num w:numId="31">
    <w:abstractNumId w:val="48"/>
  </w:num>
  <w:num w:numId="32">
    <w:abstractNumId w:val="41"/>
  </w:num>
  <w:num w:numId="33">
    <w:abstractNumId w:val="18"/>
  </w:num>
  <w:num w:numId="34">
    <w:abstractNumId w:val="12"/>
  </w:num>
  <w:num w:numId="35">
    <w:abstractNumId w:val="16"/>
  </w:num>
  <w:num w:numId="36">
    <w:abstractNumId w:val="19"/>
  </w:num>
  <w:num w:numId="37">
    <w:abstractNumId w:val="31"/>
  </w:num>
  <w:num w:numId="38">
    <w:abstractNumId w:val="32"/>
  </w:num>
  <w:num w:numId="39">
    <w:abstractNumId w:val="34"/>
  </w:num>
  <w:num w:numId="40">
    <w:abstractNumId w:val="45"/>
  </w:num>
  <w:num w:numId="41">
    <w:abstractNumId w:val="14"/>
  </w:num>
  <w:num w:numId="42">
    <w:abstractNumId w:val="11"/>
  </w:num>
  <w:num w:numId="43">
    <w:abstractNumId w:val="17"/>
  </w:num>
  <w:num w:numId="44">
    <w:abstractNumId w:val="8"/>
  </w:num>
  <w:num w:numId="45">
    <w:abstractNumId w:val="35"/>
  </w:num>
  <w:num w:numId="46">
    <w:abstractNumId w:val="1"/>
  </w:num>
  <w:num w:numId="47">
    <w:abstractNumId w:val="10"/>
  </w:num>
  <w:num w:numId="48">
    <w:abstractNumId w:val="22"/>
  </w:num>
  <w:num w:numId="49">
    <w:abstractNumId w:val="44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15"/>
    <w:rsid w:val="00003D03"/>
    <w:rsid w:val="00007FB3"/>
    <w:rsid w:val="00013BB7"/>
    <w:rsid w:val="000165FD"/>
    <w:rsid w:val="00027468"/>
    <w:rsid w:val="000424DA"/>
    <w:rsid w:val="000743CB"/>
    <w:rsid w:val="00077D5A"/>
    <w:rsid w:val="00087619"/>
    <w:rsid w:val="00087677"/>
    <w:rsid w:val="00095E81"/>
    <w:rsid w:val="000D0CA3"/>
    <w:rsid w:val="000D1A33"/>
    <w:rsid w:val="000D2C75"/>
    <w:rsid w:val="00114BD3"/>
    <w:rsid w:val="001164CB"/>
    <w:rsid w:val="00116725"/>
    <w:rsid w:val="0011678B"/>
    <w:rsid w:val="00131E05"/>
    <w:rsid w:val="001431E2"/>
    <w:rsid w:val="00171361"/>
    <w:rsid w:val="001751DF"/>
    <w:rsid w:val="001828BD"/>
    <w:rsid w:val="00186AB9"/>
    <w:rsid w:val="001958C6"/>
    <w:rsid w:val="001A2103"/>
    <w:rsid w:val="001B7B6A"/>
    <w:rsid w:val="001D06DC"/>
    <w:rsid w:val="001E03DE"/>
    <w:rsid w:val="001E0C1C"/>
    <w:rsid w:val="001E5816"/>
    <w:rsid w:val="001F0302"/>
    <w:rsid w:val="001F3ADE"/>
    <w:rsid w:val="001F4D6D"/>
    <w:rsid w:val="001F6B95"/>
    <w:rsid w:val="00212DC0"/>
    <w:rsid w:val="002223B8"/>
    <w:rsid w:val="002251E7"/>
    <w:rsid w:val="00236058"/>
    <w:rsid w:val="00236AF0"/>
    <w:rsid w:val="00240D8B"/>
    <w:rsid w:val="00243341"/>
    <w:rsid w:val="00247D76"/>
    <w:rsid w:val="00251E1F"/>
    <w:rsid w:val="00261B01"/>
    <w:rsid w:val="00274EB1"/>
    <w:rsid w:val="002827D3"/>
    <w:rsid w:val="00295F5A"/>
    <w:rsid w:val="00296589"/>
    <w:rsid w:val="002A0CD0"/>
    <w:rsid w:val="002C263D"/>
    <w:rsid w:val="002E0081"/>
    <w:rsid w:val="002E3669"/>
    <w:rsid w:val="002F0DA8"/>
    <w:rsid w:val="002F399B"/>
    <w:rsid w:val="003034C8"/>
    <w:rsid w:val="00323802"/>
    <w:rsid w:val="00335B6E"/>
    <w:rsid w:val="00356FAD"/>
    <w:rsid w:val="00367049"/>
    <w:rsid w:val="00376998"/>
    <w:rsid w:val="003D5D9D"/>
    <w:rsid w:val="003D611F"/>
    <w:rsid w:val="003D692F"/>
    <w:rsid w:val="003E0D31"/>
    <w:rsid w:val="003E417C"/>
    <w:rsid w:val="004020EA"/>
    <w:rsid w:val="004049C2"/>
    <w:rsid w:val="0040789F"/>
    <w:rsid w:val="00407FEE"/>
    <w:rsid w:val="0041135D"/>
    <w:rsid w:val="00413E44"/>
    <w:rsid w:val="00414606"/>
    <w:rsid w:val="00425ECC"/>
    <w:rsid w:val="00430188"/>
    <w:rsid w:val="0044650F"/>
    <w:rsid w:val="004946C2"/>
    <w:rsid w:val="00497BCC"/>
    <w:rsid w:val="004B29D9"/>
    <w:rsid w:val="004B3831"/>
    <w:rsid w:val="004B3A94"/>
    <w:rsid w:val="004B6352"/>
    <w:rsid w:val="004C6B46"/>
    <w:rsid w:val="004D2DED"/>
    <w:rsid w:val="004E2ED3"/>
    <w:rsid w:val="004E5959"/>
    <w:rsid w:val="00503124"/>
    <w:rsid w:val="00506F54"/>
    <w:rsid w:val="00516A51"/>
    <w:rsid w:val="00517016"/>
    <w:rsid w:val="00526814"/>
    <w:rsid w:val="00556311"/>
    <w:rsid w:val="00556735"/>
    <w:rsid w:val="00560982"/>
    <w:rsid w:val="0056214B"/>
    <w:rsid w:val="00584AC1"/>
    <w:rsid w:val="0058554F"/>
    <w:rsid w:val="00593EC4"/>
    <w:rsid w:val="0059789D"/>
    <w:rsid w:val="005A25ED"/>
    <w:rsid w:val="005A36C1"/>
    <w:rsid w:val="005A410C"/>
    <w:rsid w:val="005C6BC2"/>
    <w:rsid w:val="005C76CC"/>
    <w:rsid w:val="0060429E"/>
    <w:rsid w:val="00614AF9"/>
    <w:rsid w:val="00627C39"/>
    <w:rsid w:val="00635BC5"/>
    <w:rsid w:val="00642FEB"/>
    <w:rsid w:val="00647BCD"/>
    <w:rsid w:val="00657F3D"/>
    <w:rsid w:val="0066590E"/>
    <w:rsid w:val="0066763A"/>
    <w:rsid w:val="00680C56"/>
    <w:rsid w:val="00682D85"/>
    <w:rsid w:val="00697A50"/>
    <w:rsid w:val="006A1544"/>
    <w:rsid w:val="006C6A8C"/>
    <w:rsid w:val="006C739D"/>
    <w:rsid w:val="006D5FD7"/>
    <w:rsid w:val="006E32F0"/>
    <w:rsid w:val="006F1E65"/>
    <w:rsid w:val="00703B8D"/>
    <w:rsid w:val="00713F89"/>
    <w:rsid w:val="00716A5D"/>
    <w:rsid w:val="00720E99"/>
    <w:rsid w:val="007359FA"/>
    <w:rsid w:val="00747CE0"/>
    <w:rsid w:val="0076161C"/>
    <w:rsid w:val="007915A1"/>
    <w:rsid w:val="00792C4C"/>
    <w:rsid w:val="00794AAC"/>
    <w:rsid w:val="007A485C"/>
    <w:rsid w:val="007A5FB2"/>
    <w:rsid w:val="007C0105"/>
    <w:rsid w:val="007C2C0B"/>
    <w:rsid w:val="007F1CC9"/>
    <w:rsid w:val="007F7D91"/>
    <w:rsid w:val="008101BE"/>
    <w:rsid w:val="008349B8"/>
    <w:rsid w:val="008370B2"/>
    <w:rsid w:val="00853672"/>
    <w:rsid w:val="00865B19"/>
    <w:rsid w:val="00876ADD"/>
    <w:rsid w:val="00876CC4"/>
    <w:rsid w:val="008823DC"/>
    <w:rsid w:val="008A2C45"/>
    <w:rsid w:val="008A578E"/>
    <w:rsid w:val="008A74EC"/>
    <w:rsid w:val="008A7911"/>
    <w:rsid w:val="008B6FB8"/>
    <w:rsid w:val="00903F6F"/>
    <w:rsid w:val="00906ACF"/>
    <w:rsid w:val="00911734"/>
    <w:rsid w:val="00926C59"/>
    <w:rsid w:val="009533B3"/>
    <w:rsid w:val="00983FC2"/>
    <w:rsid w:val="009935DA"/>
    <w:rsid w:val="00997722"/>
    <w:rsid w:val="009A06BD"/>
    <w:rsid w:val="009A1340"/>
    <w:rsid w:val="009C05F9"/>
    <w:rsid w:val="009D0E85"/>
    <w:rsid w:val="009F75F0"/>
    <w:rsid w:val="00A004A5"/>
    <w:rsid w:val="00A052BB"/>
    <w:rsid w:val="00A1422A"/>
    <w:rsid w:val="00A6788A"/>
    <w:rsid w:val="00A7281D"/>
    <w:rsid w:val="00A8181D"/>
    <w:rsid w:val="00A8231E"/>
    <w:rsid w:val="00A853BB"/>
    <w:rsid w:val="00A968B8"/>
    <w:rsid w:val="00AA0B7C"/>
    <w:rsid w:val="00AD629D"/>
    <w:rsid w:val="00AE25C6"/>
    <w:rsid w:val="00AE2DCD"/>
    <w:rsid w:val="00AF226B"/>
    <w:rsid w:val="00AF6903"/>
    <w:rsid w:val="00B00F44"/>
    <w:rsid w:val="00B023DD"/>
    <w:rsid w:val="00B0278B"/>
    <w:rsid w:val="00B16E62"/>
    <w:rsid w:val="00B24912"/>
    <w:rsid w:val="00B42649"/>
    <w:rsid w:val="00B51BAF"/>
    <w:rsid w:val="00B55034"/>
    <w:rsid w:val="00B6501C"/>
    <w:rsid w:val="00B650A5"/>
    <w:rsid w:val="00B65F18"/>
    <w:rsid w:val="00B76BF8"/>
    <w:rsid w:val="00B82405"/>
    <w:rsid w:val="00B82A12"/>
    <w:rsid w:val="00B866D5"/>
    <w:rsid w:val="00B879D4"/>
    <w:rsid w:val="00BA5171"/>
    <w:rsid w:val="00BC2354"/>
    <w:rsid w:val="00BF19C1"/>
    <w:rsid w:val="00C07128"/>
    <w:rsid w:val="00C22DA6"/>
    <w:rsid w:val="00C320D6"/>
    <w:rsid w:val="00C436E5"/>
    <w:rsid w:val="00C70692"/>
    <w:rsid w:val="00C77AC9"/>
    <w:rsid w:val="00C8286A"/>
    <w:rsid w:val="00C83B2F"/>
    <w:rsid w:val="00CA4ECA"/>
    <w:rsid w:val="00CB0F23"/>
    <w:rsid w:val="00CB599A"/>
    <w:rsid w:val="00CD25F9"/>
    <w:rsid w:val="00CD55D0"/>
    <w:rsid w:val="00CD6932"/>
    <w:rsid w:val="00D02091"/>
    <w:rsid w:val="00D05C2A"/>
    <w:rsid w:val="00D139A8"/>
    <w:rsid w:val="00D34F94"/>
    <w:rsid w:val="00D615AA"/>
    <w:rsid w:val="00D744DF"/>
    <w:rsid w:val="00D75012"/>
    <w:rsid w:val="00D81857"/>
    <w:rsid w:val="00DC1E1E"/>
    <w:rsid w:val="00DC2005"/>
    <w:rsid w:val="00DD0B4C"/>
    <w:rsid w:val="00DD38E4"/>
    <w:rsid w:val="00DD4115"/>
    <w:rsid w:val="00DD6E87"/>
    <w:rsid w:val="00DF3E3D"/>
    <w:rsid w:val="00E03DCD"/>
    <w:rsid w:val="00E358BF"/>
    <w:rsid w:val="00E50FCD"/>
    <w:rsid w:val="00E82E95"/>
    <w:rsid w:val="00E86883"/>
    <w:rsid w:val="00E921FA"/>
    <w:rsid w:val="00E96481"/>
    <w:rsid w:val="00EE63C0"/>
    <w:rsid w:val="00EF4A3D"/>
    <w:rsid w:val="00F00621"/>
    <w:rsid w:val="00F00B95"/>
    <w:rsid w:val="00F042A4"/>
    <w:rsid w:val="00F342E5"/>
    <w:rsid w:val="00F3608F"/>
    <w:rsid w:val="00F44A67"/>
    <w:rsid w:val="00F52407"/>
    <w:rsid w:val="00F627D2"/>
    <w:rsid w:val="00F710F9"/>
    <w:rsid w:val="00F755B7"/>
    <w:rsid w:val="00F80659"/>
    <w:rsid w:val="00F828DA"/>
    <w:rsid w:val="00F86304"/>
    <w:rsid w:val="00FC182C"/>
    <w:rsid w:val="00FD151C"/>
    <w:rsid w:val="00FE5DD1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A638B"/>
  <w15:chartTrackingRefBased/>
  <w15:docId w15:val="{CD2C888B-C48D-490A-85C7-59EC7B37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7D5A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D41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63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DD41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D4115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84AC1"/>
    <w:pPr>
      <w:tabs>
        <w:tab w:val="left" w:pos="567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DD4115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0D0CA3"/>
    <w:pPr>
      <w:spacing w:line="240" w:lineRule="auto"/>
    </w:pPr>
    <w:rPr>
      <w:rFonts w:asciiTheme="minorHAnsi" w:hAnsiTheme="minorHAnsi" w:cstheme="minorBidi"/>
      <w:sz w:val="22"/>
    </w:rPr>
  </w:style>
  <w:style w:type="table" w:styleId="Tabellenraster">
    <w:name w:val="Table Grid"/>
    <w:basedOn w:val="NormaleTabelle"/>
    <w:uiPriority w:val="39"/>
    <w:rsid w:val="000D0CA3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F399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399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F399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D06D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D06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lenraster1">
    <w:name w:val="Tabellenraster1"/>
    <w:basedOn w:val="NormaleTabelle"/>
    <w:next w:val="Tabellenraster"/>
    <w:uiPriority w:val="39"/>
    <w:rsid w:val="00FE5DD1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631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556311"/>
    <w:pPr>
      <w:spacing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C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C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65FD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character" w:customStyle="1" w:styleId="highlight">
    <w:name w:val="highlight"/>
    <w:basedOn w:val="Absatz-Standardschriftart"/>
    <w:rsid w:val="00F80659"/>
  </w:style>
  <w:style w:type="table" w:customStyle="1" w:styleId="Tabellenraster3">
    <w:name w:val="Tabellenraster3"/>
    <w:basedOn w:val="NormaleTabelle"/>
    <w:next w:val="Tabellenraster"/>
    <w:uiPriority w:val="59"/>
    <w:rsid w:val="002A0C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2F0DA8"/>
  </w:style>
  <w:style w:type="character" w:styleId="Fett">
    <w:name w:val="Strong"/>
    <w:basedOn w:val="Absatz-Standardschriftart"/>
    <w:uiPriority w:val="22"/>
    <w:qFormat/>
    <w:rsid w:val="00F042A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743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43CB"/>
    <w:rPr>
      <w:i/>
      <w:iCs/>
      <w:color w:val="404040" w:themeColor="text1" w:themeTint="BF"/>
    </w:rPr>
  </w:style>
  <w:style w:type="table" w:customStyle="1" w:styleId="Tabellenraster4">
    <w:name w:val="Tabellenraster4"/>
    <w:basedOn w:val="NormaleTabelle"/>
    <w:next w:val="Tabellenraster"/>
    <w:uiPriority w:val="59"/>
    <w:rsid w:val="000876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Zielnanalysetext">
    <w:name w:val="T_Zielnanalysetext"/>
    <w:basedOn w:val="Standard"/>
    <w:rsid w:val="00560982"/>
    <w:pPr>
      <w:spacing w:before="20" w:after="20"/>
    </w:pPr>
    <w:rPr>
      <w:rFonts w:eastAsia="Times New Roman"/>
      <w:sz w:val="16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rsid w:val="00261B01"/>
    <w:pPr>
      <w:tabs>
        <w:tab w:val="right" w:pos="9498"/>
      </w:tabs>
      <w:jc w:val="both"/>
    </w:pPr>
    <w:rPr>
      <w:rFonts w:eastAsia="Times New Roman"/>
      <w:sz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1B01"/>
    <w:rPr>
      <w:rFonts w:eastAsia="Times New Roman"/>
      <w:sz w:val="20"/>
      <w:lang w:eastAsia="de-DE"/>
    </w:rPr>
  </w:style>
  <w:style w:type="paragraph" w:customStyle="1" w:styleId="TTitel">
    <w:name w:val="T_Titel"/>
    <w:basedOn w:val="Standard"/>
    <w:rsid w:val="00261B01"/>
    <w:pPr>
      <w:contextualSpacing/>
    </w:pPr>
    <w:rPr>
      <w:rFonts w:eastAsiaTheme="majorEastAsia" w:cstheme="majorBidi"/>
      <w:b/>
      <w:color w:val="FF0000"/>
      <w:spacing w:val="5"/>
      <w:kern w:val="28"/>
      <w:sz w:val="32"/>
      <w:szCs w:val="52"/>
      <w:lang w:eastAsia="de-DE"/>
    </w:rPr>
  </w:style>
  <w:style w:type="paragraph" w:customStyle="1" w:styleId="TZielnanalyseKopf">
    <w:name w:val="T_ZielnanalyseKopf"/>
    <w:basedOn w:val="Standard"/>
    <w:rsid w:val="00261B01"/>
    <w:rPr>
      <w:rFonts w:eastAsia="Times New Roman"/>
      <w:sz w:val="12"/>
      <w:szCs w:val="12"/>
      <w:lang w:eastAsia="de-DE"/>
    </w:rPr>
  </w:style>
  <w:style w:type="paragraph" w:customStyle="1" w:styleId="TZielnanalyseKopf2">
    <w:name w:val="T_ZielnanalyseKopf2"/>
    <w:basedOn w:val="Standard"/>
    <w:rsid w:val="00261B01"/>
    <w:pPr>
      <w:spacing w:before="20" w:after="20"/>
    </w:pPr>
    <w:rPr>
      <w:rFonts w:eastAsia="Times New Roman"/>
      <w:b/>
      <w:sz w:val="28"/>
      <w:szCs w:val="28"/>
      <w:lang w:eastAsia="de-DE"/>
    </w:rPr>
  </w:style>
  <w:style w:type="paragraph" w:customStyle="1" w:styleId="TZielnanalyseKopf3">
    <w:name w:val="T_ZielnanalyseKopf3"/>
    <w:basedOn w:val="Standard"/>
    <w:rsid w:val="00261B01"/>
    <w:pPr>
      <w:spacing w:before="20" w:after="20"/>
      <w:jc w:val="center"/>
    </w:pPr>
    <w:rPr>
      <w:rFonts w:eastAsia="Times New Roman"/>
      <w:lang w:eastAsia="de-DE"/>
    </w:rPr>
  </w:style>
  <w:style w:type="paragraph" w:customStyle="1" w:styleId="TZielnanalyseKopf4">
    <w:name w:val="T_ZielnanalyseKopf4"/>
    <w:basedOn w:val="Standard"/>
    <w:rsid w:val="00261B01"/>
    <w:rPr>
      <w:rFonts w:eastAsia="Times New Roman"/>
      <w:b/>
      <w:bCs/>
      <w:sz w:val="20"/>
      <w:szCs w:val="20"/>
      <w:lang w:eastAsia="de-DE"/>
    </w:rPr>
  </w:style>
  <w:style w:type="paragraph" w:customStyle="1" w:styleId="TZielnanalyseKopf5">
    <w:name w:val="T_ZielnanalyseKopf5"/>
    <w:basedOn w:val="TZielnanalyseKopf4"/>
    <w:rsid w:val="00261B01"/>
    <w:rPr>
      <w:sz w:val="16"/>
    </w:rPr>
  </w:style>
  <w:style w:type="paragraph" w:styleId="Textkrper">
    <w:name w:val="Body Text"/>
    <w:basedOn w:val="Standard"/>
    <w:link w:val="TextkrperZchn"/>
    <w:uiPriority w:val="99"/>
    <w:unhideWhenUsed/>
    <w:rsid w:val="00261B01"/>
    <w:pPr>
      <w:spacing w:after="120"/>
    </w:pPr>
    <w:rPr>
      <w:rFonts w:eastAsia="Times New Roman"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261B01"/>
    <w:rPr>
      <w:rFonts w:eastAsia="Times New Roman"/>
      <w:sz w:val="22"/>
      <w:lang w:eastAsia="de-DE"/>
    </w:rPr>
  </w:style>
  <w:style w:type="paragraph" w:customStyle="1" w:styleId="tLernfeldKopf-Titel">
    <w:name w:val="t_Lernfeld_Kopf-Titel"/>
    <w:basedOn w:val="Standard"/>
    <w:rsid w:val="00F3608F"/>
    <w:pPr>
      <w:widowControl w:val="0"/>
      <w:autoSpaceDE w:val="0"/>
      <w:autoSpaceDN w:val="0"/>
      <w:adjustRightInd w:val="0"/>
    </w:pPr>
    <w:rPr>
      <w:rFonts w:eastAsia="Times New Roman" w:cs="Times New Roman"/>
      <w:b/>
      <w:szCs w:val="24"/>
      <w:lang w:eastAsia="de-DE"/>
    </w:rPr>
  </w:style>
  <w:style w:type="paragraph" w:customStyle="1" w:styleId="TextkrperGrauhinterlegt">
    <w:name w:val="Textkörper Grau hinterlegt"/>
    <w:basedOn w:val="Standard"/>
    <w:next w:val="Textkrper"/>
    <w:qFormat/>
    <w:rsid w:val="00F3608F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 w:val="22"/>
      <w:szCs w:val="20"/>
      <w:lang w:eastAsia="de-DE"/>
    </w:rPr>
  </w:style>
  <w:style w:type="paragraph" w:customStyle="1" w:styleId="TextSituation">
    <w:name w:val="Text Situation"/>
    <w:basedOn w:val="Textkrper-Erstzeileneinzug"/>
    <w:link w:val="TextSituationZchn"/>
    <w:qFormat/>
    <w:rsid w:val="00F3608F"/>
    <w:pPr>
      <w:spacing w:after="0" w:line="318" w:lineRule="exact"/>
      <w:ind w:firstLine="0"/>
      <w:jc w:val="both"/>
    </w:pPr>
    <w:rPr>
      <w:rFonts w:eastAsia="Times New Roman"/>
      <w:color w:val="000000" w:themeColor="text1"/>
      <w:szCs w:val="24"/>
      <w:lang w:eastAsia="de-DE"/>
    </w:rPr>
  </w:style>
  <w:style w:type="character" w:customStyle="1" w:styleId="TextSituationZchn">
    <w:name w:val="Text Situation Zchn"/>
    <w:basedOn w:val="Textkrper-ErstzeileneinzugZchn"/>
    <w:link w:val="TextSituation"/>
    <w:rsid w:val="00F3608F"/>
    <w:rPr>
      <w:rFonts w:eastAsia="Times New Roman" w:cstheme="minorBidi"/>
      <w:color w:val="000000" w:themeColor="text1"/>
      <w:sz w:val="22"/>
      <w:szCs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3608F"/>
    <w:pPr>
      <w:spacing w:after="160" w:line="259" w:lineRule="auto"/>
      <w:ind w:firstLine="360"/>
    </w:pPr>
    <w:rPr>
      <w:rFonts w:eastAsiaTheme="minorHAnsi" w:cstheme="minorBidi"/>
      <w:lang w:eastAsia="en-US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3608F"/>
    <w:rPr>
      <w:rFonts w:eastAsia="Times New Roman" w:cstheme="minorBidi"/>
      <w:sz w:val="22"/>
      <w:lang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1F3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349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49B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49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49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49B8"/>
    <w:rPr>
      <w:b/>
      <w:bCs/>
      <w:sz w:val="20"/>
      <w:szCs w:val="20"/>
    </w:rPr>
  </w:style>
  <w:style w:type="paragraph" w:customStyle="1" w:styleId="TabelleKopflinks">
    <w:name w:val="Tabelle_Kopf_links"/>
    <w:basedOn w:val="Standard"/>
    <w:rsid w:val="004020EA"/>
    <w:rPr>
      <w:rFonts w:asciiTheme="minorHAnsi" w:eastAsia="Times New Roman" w:hAnsiTheme="minorHAnsi"/>
      <w:b/>
      <w:sz w:val="19"/>
    </w:rPr>
  </w:style>
  <w:style w:type="table" w:styleId="FarbigeListe-Akzent2">
    <w:name w:val="Colorful List Accent 2"/>
    <w:basedOn w:val="NormaleTabelle"/>
    <w:uiPriority w:val="72"/>
    <w:rsid w:val="00720E99"/>
    <w:pPr>
      <w:spacing w:line="240" w:lineRule="auto"/>
    </w:pPr>
    <w:rPr>
      <w:rFonts w:asciiTheme="minorHAnsi" w:eastAsia="Times New Roman" w:hAnsiTheme="minorHAnsi" w:cs="Times New Roman"/>
      <w:color w:val="000000" w:themeColor="text1"/>
      <w:sz w:val="22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0043-04BE-4B35-BFA8-74D58446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Epp, Susanne (KM)</dc:creator>
  <cp:keywords/>
  <dc:description/>
  <cp:lastModifiedBy>wich</cp:lastModifiedBy>
  <cp:revision>2</cp:revision>
  <cp:lastPrinted>2022-10-13T12:20:00Z</cp:lastPrinted>
  <dcterms:created xsi:type="dcterms:W3CDTF">2022-10-25T14:58:00Z</dcterms:created>
  <dcterms:modified xsi:type="dcterms:W3CDTF">2022-10-25T14:58:00Z</dcterms:modified>
</cp:coreProperties>
</file>