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805B" w14:textId="77777777" w:rsidR="00B73E4A" w:rsidRDefault="00734827" w:rsidP="00865E92">
      <w:pPr>
        <w:pStyle w:val="berschrift1"/>
        <w:numPr>
          <w:ilvl w:val="0"/>
          <w:numId w:val="0"/>
        </w:numPr>
        <w:ind w:left="431" w:hanging="431"/>
      </w:pPr>
      <w:bookmarkStart w:id="0" w:name="_Toc206058757"/>
      <w:r>
        <w:t>Lösungshinweise</w:t>
      </w:r>
      <w:bookmarkEnd w:id="0"/>
    </w:p>
    <w:p w14:paraId="434CCAB2" w14:textId="77777777" w:rsidR="00734827" w:rsidRDefault="00734827" w:rsidP="00734827"/>
    <w:p w14:paraId="7408EBDF" w14:textId="77777777" w:rsidR="00734827" w:rsidRDefault="00FA2B00" w:rsidP="00865E92">
      <w:pPr>
        <w:pStyle w:val="berschrift2"/>
        <w:numPr>
          <w:ilvl w:val="0"/>
          <w:numId w:val="0"/>
        </w:numPr>
        <w:ind w:left="578" w:hanging="578"/>
      </w:pPr>
      <w:bookmarkStart w:id="1" w:name="_Toc206058758"/>
      <w:r>
        <w:t>Auftrag 1: Prüfung</w:t>
      </w:r>
      <w:r w:rsidR="00920369">
        <w:t xml:space="preserve"> – Ist die Kündigung wirksam?</w:t>
      </w:r>
      <w:bookmarkEnd w:id="1"/>
    </w:p>
    <w:p w14:paraId="154DC8B8" w14:textId="77777777" w:rsidR="00FA2B00" w:rsidRDefault="00FA2B00" w:rsidP="00FA2B00"/>
    <w:p w14:paraId="6419F450" w14:textId="77777777" w:rsidR="00A8067C" w:rsidRDefault="00A8067C" w:rsidP="00FA2B00">
      <w:r>
        <w:t>Schülerinnen- und schülerindividuelle Formulierung, z. B.:</w:t>
      </w:r>
    </w:p>
    <w:p w14:paraId="52BE871D" w14:textId="77777777" w:rsidR="00A8067C" w:rsidRDefault="00A8067C" w:rsidP="00FA2B00"/>
    <w:p w14:paraId="72524C82" w14:textId="77777777" w:rsidR="00A8067C" w:rsidRDefault="00A8067C" w:rsidP="00545E6B">
      <w:pPr>
        <w:pStyle w:val="2Text1"/>
      </w:pPr>
      <w:r>
        <w:t xml:space="preserve">Probezeit? </w:t>
      </w:r>
    </w:p>
    <w:p w14:paraId="5A4E036C" w14:textId="77777777" w:rsidR="00A8067C" w:rsidRDefault="00A8067C" w:rsidP="00545E6B">
      <w:pPr>
        <w:pStyle w:val="2Text1"/>
      </w:pPr>
    </w:p>
    <w:p w14:paraId="7DE62B29" w14:textId="77777777" w:rsidR="00A8067C" w:rsidRDefault="00A8067C" w:rsidP="001C527B">
      <w:pPr>
        <w:pStyle w:val="2Text1"/>
        <w:numPr>
          <w:ilvl w:val="0"/>
          <w:numId w:val="18"/>
        </w:numPr>
      </w:pPr>
      <w:r>
        <w:t>Nein, da Nachricht vom 10. Februar.</w:t>
      </w:r>
    </w:p>
    <w:p w14:paraId="0212B770" w14:textId="77777777" w:rsidR="00A8067C" w:rsidRDefault="00A8067C" w:rsidP="00545E6B">
      <w:pPr>
        <w:pStyle w:val="2Text1"/>
      </w:pPr>
    </w:p>
    <w:p w14:paraId="2313FAC3" w14:textId="77777777" w:rsidR="00A8067C" w:rsidRPr="00545E6B" w:rsidRDefault="00A8067C" w:rsidP="00545E6B">
      <w:pPr>
        <w:pStyle w:val="2Text1"/>
      </w:pPr>
      <w:r>
        <w:t xml:space="preserve">Wichtiger Grund? </w:t>
      </w:r>
    </w:p>
    <w:p w14:paraId="5087D1B9" w14:textId="77777777" w:rsidR="00545E6B" w:rsidRPr="00545E6B" w:rsidRDefault="00545E6B" w:rsidP="00545E6B">
      <w:pPr>
        <w:pStyle w:val="2Text1"/>
      </w:pPr>
    </w:p>
    <w:p w14:paraId="0585909C" w14:textId="65BF6A70" w:rsidR="00545E6B" w:rsidRPr="00545E6B" w:rsidRDefault="00545E6B" w:rsidP="001C527B">
      <w:pPr>
        <w:pStyle w:val="2Text1"/>
        <w:numPr>
          <w:ilvl w:val="0"/>
          <w:numId w:val="18"/>
        </w:numPr>
      </w:pPr>
      <w:r w:rsidRPr="00545E6B">
        <w:rPr>
          <w:b/>
          <w:bCs/>
        </w:rPr>
        <w:t>Kein wichtiger Grund:</w:t>
      </w:r>
      <w:r w:rsidRPr="00545E6B">
        <w:t xml:space="preserve"> Nach der Probezeit reicht ein versehentlich verursachter Schaden ohne vorherige Abmahnung in der Regel nicht für eine fristlose Kündigung aus.</w:t>
      </w:r>
      <w:r w:rsidR="00EE3E52">
        <w:t xml:space="preserve"> Nach der Probezeit besteht ein besonderer Kündigungsschutz.</w:t>
      </w:r>
    </w:p>
    <w:p w14:paraId="70096173" w14:textId="77777777" w:rsidR="00545E6B" w:rsidRPr="00545E6B" w:rsidRDefault="00545E6B" w:rsidP="00545E6B">
      <w:pPr>
        <w:pStyle w:val="2Text1"/>
      </w:pPr>
    </w:p>
    <w:p w14:paraId="32EC5C22" w14:textId="77777777" w:rsidR="00A8067C" w:rsidRDefault="00A8067C" w:rsidP="00A8067C">
      <w:pPr>
        <w:pStyle w:val="2Text1"/>
      </w:pPr>
      <w:r>
        <w:rPr>
          <w:b/>
          <w:bCs/>
        </w:rPr>
        <w:t>Formfehler?</w:t>
      </w:r>
    </w:p>
    <w:p w14:paraId="309758CC" w14:textId="77777777" w:rsidR="00A8067C" w:rsidRDefault="00A8067C" w:rsidP="00A8067C">
      <w:pPr>
        <w:pStyle w:val="2Text1"/>
      </w:pPr>
    </w:p>
    <w:p w14:paraId="393658C9" w14:textId="77777777" w:rsidR="00545E6B" w:rsidRDefault="00A8067C" w:rsidP="001C527B">
      <w:pPr>
        <w:pStyle w:val="2Text1"/>
        <w:numPr>
          <w:ilvl w:val="0"/>
          <w:numId w:val="18"/>
        </w:numPr>
      </w:pPr>
      <w:r>
        <w:t>Ja, e</w:t>
      </w:r>
      <w:r w:rsidR="00545E6B" w:rsidRPr="00545E6B">
        <w:t>ine Kündigung muss immer schriftlich mit Originalunterschrift erfolgen. Ein Foto per Chat ist rechtlich unwirksam (nichtig).</w:t>
      </w:r>
    </w:p>
    <w:p w14:paraId="74F8E637" w14:textId="77777777" w:rsidR="00A8067C" w:rsidRDefault="00A8067C" w:rsidP="00A8067C">
      <w:pPr>
        <w:pStyle w:val="2Text1"/>
      </w:pPr>
    </w:p>
    <w:p w14:paraId="0BA4CBF6" w14:textId="77777777" w:rsidR="00A8067C" w:rsidRDefault="00A8067C" w:rsidP="00A8067C">
      <w:pPr>
        <w:pStyle w:val="2Text1"/>
      </w:pPr>
      <w:r>
        <w:t>Fazit: Kündigung ist unwirksam</w:t>
      </w:r>
    </w:p>
    <w:p w14:paraId="4C315922" w14:textId="77777777" w:rsidR="00545E6B" w:rsidRDefault="00545E6B" w:rsidP="00545E6B"/>
    <w:p w14:paraId="1C35531B" w14:textId="77777777" w:rsidR="00545E6B" w:rsidRDefault="00545E6B" w:rsidP="00545E6B"/>
    <w:p w14:paraId="44C1FFE9" w14:textId="77777777" w:rsidR="00545E6B" w:rsidRDefault="00545E6B" w:rsidP="00545E6B">
      <w:pPr>
        <w:pStyle w:val="berschrift2"/>
      </w:pPr>
      <w:bookmarkStart w:id="2" w:name="_Toc206058759"/>
      <w:r>
        <w:t>Auftrag 2: Chatnachricht</w:t>
      </w:r>
      <w:bookmarkEnd w:id="2"/>
    </w:p>
    <w:p w14:paraId="618363F6" w14:textId="77777777" w:rsidR="00545E6B" w:rsidRDefault="00545E6B" w:rsidP="00545E6B"/>
    <w:p w14:paraId="089EB7CD" w14:textId="77777777" w:rsidR="00545E6B" w:rsidRDefault="00545E6B" w:rsidP="00545E6B">
      <w:r>
        <w:t>Schülerinnen- und schülerindividuelle Formulierung, z. B.:</w:t>
      </w:r>
    </w:p>
    <w:p w14:paraId="4BFDE85F" w14:textId="77777777" w:rsidR="00545E6B" w:rsidRDefault="00545E6B" w:rsidP="00545E6B"/>
    <w:p w14:paraId="66C8677D" w14:textId="77777777" w:rsidR="00545E6B" w:rsidRPr="00BE15AE" w:rsidRDefault="00545E6B" w:rsidP="00545E6B">
      <w:pPr>
        <w:spacing w:line="276" w:lineRule="auto"/>
      </w:pPr>
      <w:r w:rsidRPr="00BE15AE">
        <w:t>Hey Kim, also, ich bin zu folgendem Ergebnis gekommen: die fristlose Kündigung ist</w:t>
      </w:r>
      <w:r w:rsidR="00BE15AE">
        <w:t xml:space="preserve"> </w:t>
      </w:r>
      <w:r w:rsidRPr="00BE15AE">
        <w:t>…</w:t>
      </w:r>
    </w:p>
    <w:p w14:paraId="31372497" w14:textId="77777777" w:rsidR="00BE15AE" w:rsidRPr="00BE15AE" w:rsidRDefault="00BE15AE" w:rsidP="00545E6B">
      <w:pPr>
        <w:spacing w:line="276" w:lineRule="auto"/>
      </w:pPr>
      <w:bookmarkStart w:id="3" w:name="_Hlk194239127"/>
    </w:p>
    <w:p w14:paraId="2B838A33" w14:textId="77777777" w:rsidR="00545E6B" w:rsidRPr="00BE15AE" w:rsidRDefault="00BE15AE" w:rsidP="00BE15AE">
      <w:pPr>
        <w:pStyle w:val="2Text1"/>
      </w:pPr>
      <w:r w:rsidRPr="00BE15AE">
        <w:t>unwirksam.</w:t>
      </w:r>
    </w:p>
    <w:p w14:paraId="70599C18" w14:textId="77777777" w:rsidR="00BE15AE" w:rsidRPr="00BE15AE" w:rsidRDefault="00BE15AE" w:rsidP="00BE15AE">
      <w:pPr>
        <w:pStyle w:val="2Text1"/>
      </w:pPr>
    </w:p>
    <w:p w14:paraId="38C62F31" w14:textId="3DD50D1A" w:rsidR="00BE15AE" w:rsidRDefault="00BE15AE" w:rsidP="00BE15AE">
      <w:pPr>
        <w:pStyle w:val="2Text1"/>
      </w:pPr>
      <w:r>
        <w:t>Es liegt kein wichtiger Grund für eine Kündigung vor. Da das dein erster Fehler war, hätte eine Abmahnung als Reaktion ausgereicht</w:t>
      </w:r>
      <w:r w:rsidR="00EE3E52">
        <w:t xml:space="preserve"> (</w:t>
      </w:r>
      <w:r>
        <w:t>besondere</w:t>
      </w:r>
      <w:r w:rsidR="00EE3E52">
        <w:t>r</w:t>
      </w:r>
      <w:r>
        <w:t xml:space="preserve"> Kündigungsschutz</w:t>
      </w:r>
      <w:r w:rsidR="00EE3E52">
        <w:t xml:space="preserve"> nach der Probezeit).</w:t>
      </w:r>
    </w:p>
    <w:p w14:paraId="260D48FD" w14:textId="77777777" w:rsidR="00BE15AE" w:rsidRDefault="00BE15AE" w:rsidP="00BE15AE">
      <w:pPr>
        <w:pStyle w:val="2Text1"/>
      </w:pPr>
    </w:p>
    <w:p w14:paraId="66B5D1BF" w14:textId="77777777" w:rsidR="00BE15AE" w:rsidRPr="00BE15AE" w:rsidRDefault="00BE15AE" w:rsidP="00BE15AE">
      <w:pPr>
        <w:pStyle w:val="2Text1"/>
      </w:pPr>
      <w:r>
        <w:t>Eine Kündigung per Chat-Foto ist unwirksam. Eine Kündigung muss dir immer im Original mit eigenhändiger Unterschrift vorliegen.</w:t>
      </w:r>
    </w:p>
    <w:p w14:paraId="683C834C" w14:textId="77777777" w:rsidR="00545E6B" w:rsidRPr="00BE15AE" w:rsidRDefault="00545E6B" w:rsidP="00BE15AE">
      <w:pPr>
        <w:pStyle w:val="2Text1"/>
      </w:pPr>
    </w:p>
    <w:p w14:paraId="7485DE90" w14:textId="77777777" w:rsidR="00BE15AE" w:rsidRDefault="00545E6B" w:rsidP="00BE15AE">
      <w:pPr>
        <w:pStyle w:val="2Text1"/>
      </w:pPr>
      <w:r w:rsidRPr="00BE15AE">
        <w:t xml:space="preserve">Ich hoffe, </w:t>
      </w:r>
      <w:r w:rsidR="00BE15AE">
        <w:t>dass du jetzt erleichtert bist!</w:t>
      </w:r>
    </w:p>
    <w:p w14:paraId="4EB81FFD" w14:textId="77777777" w:rsidR="00BE15AE" w:rsidRPr="00BE15AE" w:rsidRDefault="00BE15AE" w:rsidP="00BE15AE">
      <w:pPr>
        <w:pStyle w:val="2Text1"/>
      </w:pPr>
    </w:p>
    <w:p w14:paraId="08B0197C" w14:textId="77777777" w:rsidR="00545E6B" w:rsidRPr="00545E6B" w:rsidRDefault="00BE15AE" w:rsidP="00BE15AE">
      <w:pPr>
        <w:pStyle w:val="2Text1"/>
      </w:pPr>
      <w:r w:rsidRPr="00BE15AE">
        <w:rPr>
          <w:bCs/>
        </w:rPr>
        <w:t>Mein Rat</w:t>
      </w:r>
      <w:r>
        <w:rPr>
          <w:b/>
          <w:bCs/>
        </w:rPr>
        <w:t>:</w:t>
      </w:r>
      <w:r>
        <w:t xml:space="preserve"> Bitte Herrn Schmitt und Frau Frey um ein persönliches Gespräch, um die Sache zu klären. Kommuniziere bei so wichtigen Themen nicht per Chat.</w:t>
      </w:r>
      <w:bookmarkEnd w:id="3"/>
    </w:p>
    <w:p w14:paraId="66CE6517" w14:textId="77777777" w:rsidR="00BE15AE" w:rsidRDefault="00BE15AE" w:rsidP="00734827">
      <w:pPr>
        <w:pStyle w:val="berschrift1"/>
        <w:sectPr w:rsidR="00BE15AE" w:rsidSect="00545E6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021" w:right="1021" w:bottom="567" w:left="1134" w:header="709" w:footer="709" w:gutter="0"/>
          <w:cols w:space="708"/>
          <w:docGrid w:linePitch="360"/>
        </w:sectPr>
      </w:pPr>
    </w:p>
    <w:p w14:paraId="1709024B" w14:textId="77777777" w:rsidR="00BE15AE" w:rsidRDefault="00BE15AE" w:rsidP="00865E92">
      <w:pPr>
        <w:pStyle w:val="berschrift2"/>
        <w:numPr>
          <w:ilvl w:val="0"/>
          <w:numId w:val="0"/>
        </w:numPr>
        <w:ind w:left="578" w:hanging="578"/>
      </w:pPr>
      <w:bookmarkStart w:id="4" w:name="_Toc206058760"/>
      <w:r>
        <w:lastRenderedPageBreak/>
        <w:t xml:space="preserve">Auftrag 3: </w:t>
      </w:r>
      <w:r w:rsidR="008D0F09">
        <w:t>V</w:t>
      </w:r>
      <w:r>
        <w:t>ervollständigte Übersicht</w:t>
      </w:r>
      <w:bookmarkEnd w:id="4"/>
    </w:p>
    <w:p w14:paraId="4FA9B00B" w14:textId="77777777" w:rsidR="00BE15AE" w:rsidRDefault="00BE15AE" w:rsidP="00BE15AE">
      <w:pPr>
        <w:spacing w:line="276" w:lineRule="auto"/>
        <w:jc w:val="center"/>
        <w:rPr>
          <w:b/>
          <w:bCs/>
          <w:sz w:val="28"/>
          <w:szCs w:val="32"/>
          <w:lang w:eastAsia="de-DE"/>
        </w:rPr>
      </w:pPr>
      <w:r w:rsidRPr="00980EBD">
        <w:rPr>
          <w:b/>
          <w:bCs/>
          <w:sz w:val="28"/>
          <w:szCs w:val="32"/>
          <w:lang w:eastAsia="de-DE"/>
        </w:rPr>
        <w:t>Möglichkeiten der Beendigung von Ausbildungsverhältnissen</w:t>
      </w:r>
    </w:p>
    <w:p w14:paraId="3BD363B3" w14:textId="77777777" w:rsidR="00BE15AE" w:rsidRDefault="00637F30" w:rsidP="00BE15AE">
      <w:pPr>
        <w:spacing w:line="276" w:lineRule="auto"/>
        <w:jc w:val="center"/>
        <w:rPr>
          <w:b/>
          <w:bCs/>
          <w:sz w:val="28"/>
          <w:szCs w:val="32"/>
          <w:lang w:eastAsia="de-DE"/>
        </w:rPr>
      </w:pPr>
      <w:r>
        <w:rPr>
          <w:b/>
          <w:bCs/>
          <w:noProof/>
          <w:sz w:val="28"/>
          <w:szCs w:val="32"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1CB6C6" wp14:editId="029CBF45">
                <wp:simplePos x="0" y="0"/>
                <wp:positionH relativeFrom="margin">
                  <wp:align>left</wp:align>
                </wp:positionH>
                <wp:positionV relativeFrom="paragraph">
                  <wp:posOffset>20766</wp:posOffset>
                </wp:positionV>
                <wp:extent cx="9486289" cy="607060"/>
                <wp:effectExtent l="0" t="19050" r="38735" b="40640"/>
                <wp:wrapNone/>
                <wp:docPr id="34" name="Gruppieren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6289" cy="607060"/>
                          <a:chOff x="0" y="0"/>
                          <a:chExt cx="9486289" cy="607060"/>
                        </a:xfrm>
                      </wpg:grpSpPr>
                      <wps:wsp>
                        <wps:cNvPr id="33" name="Pfeil: nach rechts 2"/>
                        <wps:cNvSpPr/>
                        <wps:spPr>
                          <a:xfrm>
                            <a:off x="0" y="0"/>
                            <a:ext cx="9486289" cy="607060"/>
                          </a:xfrm>
                          <a:prstGeom prst="rightArrow">
                            <a:avLst>
                              <a:gd name="adj1" fmla="val 50000"/>
                              <a:gd name="adj2" fmla="val 4275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DCDB9C" w14:textId="77777777" w:rsidR="00B9051C" w:rsidRPr="00980EBD" w:rsidRDefault="00B9051C" w:rsidP="00BE15AE">
                              <w:pPr>
                                <w:rPr>
                                  <w:i/>
                                </w:rPr>
                              </w:pPr>
                              <w:r w:rsidRPr="00980EBD">
                                <w:rPr>
                                  <w:b/>
                                  <w:color w:val="C0504D" w:themeColor="accent2"/>
                                </w:rPr>
                                <w:tab/>
                                <w:t>Probezeit (1 – 4 Monate)</w:t>
                              </w:r>
                              <w:r w:rsidRPr="00980EBD">
                                <w:rPr>
                                  <w:b/>
                                  <w:color w:val="C0504D" w:themeColor="accent2"/>
                                </w:rPr>
                                <w:tab/>
                              </w:r>
                              <w:r w:rsidRPr="00980EBD">
                                <w:rPr>
                                  <w:b/>
                                  <w:color w:val="C0504D" w:themeColor="accent2"/>
                                </w:rPr>
                                <w:tab/>
                              </w:r>
                              <w:r w:rsidRPr="00980EBD">
                                <w:rPr>
                                  <w:b/>
                                  <w:color w:val="C0504D" w:themeColor="accent2"/>
                                </w:rPr>
                                <w:tab/>
                              </w:r>
                              <w:r w:rsidRPr="00980EBD">
                                <w:rPr>
                                  <w:b/>
                                  <w:color w:val="C0504D" w:themeColor="accent2"/>
                                </w:rPr>
                                <w:tab/>
                              </w:r>
                              <w:r w:rsidRPr="00980EBD">
                                <w:rPr>
                                  <w:b/>
                                  <w:color w:val="C0504D" w:themeColor="accent2"/>
                                </w:rPr>
                                <w:tab/>
                              </w:r>
                              <w:r w:rsidRPr="00980EBD">
                                <w:rPr>
                                  <w:b/>
                                  <w:color w:val="00B050"/>
                                </w:rPr>
                                <w:t>Ausbildungszeit nach der Probezeit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1086951" name="Gerader Verbinder 2001086951"/>
                        <wps:cNvCnPr/>
                        <wps:spPr>
                          <a:xfrm flipH="1" flipV="1">
                            <a:off x="3090379" y="156475"/>
                            <a:ext cx="4445" cy="2857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CB6C6" id="Gruppieren 34" o:spid="_x0000_s1026" style="position:absolute;left:0;text-align:left;margin-left:0;margin-top:1.65pt;width:746.95pt;height:47.8pt;z-index:251660288;mso-position-horizontal:left;mso-position-horizontal-relative:margin" coordsize="94862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2EvAMAAMoJAAAOAAAAZHJzL2Uyb0RvYy54bWy0Vstu4zYU3RfoPxDcN3pEfgmRB0bSpAXS&#10;maCZx5qmKEstRbIkHdn9+l5SoixPPLPIoFkovOR98ejcY928O7QcvTBtGikKnFzFGDFBZdmIXYE/&#10;fbz/ZYmRsUSUhEvBCnxkBr9b//zTTadylspa8pJpBEmEyTtV4NpalUeRoTVribmSigk4rKRuiQVT&#10;76JSkw6ytzxK43gedVKXSkvKjIHdu/4Qr33+qmLUfqgqwyziBYberH9q/9y6Z7S+IflOE1U3dGiD&#10;vKGLljQCio6p7oglaK+bV6nahmppZGWvqGwjWVUNZf4OcJsk/uo2D1rulb/LLu92aoQJoP0Kpzen&#10;pe9fHrR6Vk8akOjUDrDwlrvLodKt+w9dooOH7DhCxg4WUdhcZct5ulxhROFsHi/i+YAprQH4V2G0&#10;/vX7gVEoG5010ymghzkhYH4MgeeaKOaBNTkg8KRRUxb4+hojQVpg6VPFGp6DQWukGa2tQamjimsD&#10;/Ee4TG4AuR/EarwyyZU29oHJFrlFgXWzq+1Ga9l5bpGXR2M9ycqhT1L+lWBUtRw4+0I4msXwN3B6&#10;4pNOfbJ0MfM+UHfICKtQ2aU3kjflfcO5N9wksluuERQoMKGUCTv3/fB9+4cs+32YxVAZtt2r9+7L&#10;sA0l/Ey7TOsbZ52KwKsOQPqVPXLmSnPxJ6vgzQDNUl9wzHDeC7wYSOi9XVgFnY+ByaVAbhMHEgQN&#10;vi6MebUYA+NLgeH2ffAY4atKYcfgthFSX0pQ/j1W7v2hi8md3dIetoeBaltZHoGbWvayZRS9b4AY&#10;j8TYJ6LhnYOigfbaD/CouOwKLIcVRrXU/17ad/4wPHCKUQe6V2Dzz55ohhH/XcBYrZIsc0LpjWy2&#10;SMHQ05Pt9ETs21sJtAAWQnd+6fwtD8tKy/YLSPTGVYUjIijULjC1Ohi3ttdjEHnKNhvvBuKoiH0U&#10;z4q65A5gx9CPhy9Eq2E6LGjQexlGeSBz/2ZOvi5SyM3eyqqx7tBB3OM6GCAr/WD/7/oCM5LEy/lq&#10;Bmj1OvPANHG/f5+Z3jbCrSY+AwlAb27FIM9hTHqRRBVv1G8efLf6HJAa9Po6XsXXC5BmUOZkNs8W&#10;s14ZgnRnWTbrdTtdzk6aEFQ/KMKANm+EU8xXMDu5cttcIOBfsopBXJw9me/J6F8a3DNPV/WOmLp3&#10;NEfjjGFYuQjT4kV3MjdnWnFx5PvJDcN3WSu+M/Ih8E16EYLfoBf2EIKrb+lFT+ZAbc9m/9sJHwwA&#10;19kXydT2UJ4+wdb/AQAA//8DAFBLAwQUAAYACAAAACEAc/uXTd0AAAAGAQAADwAAAGRycy9kb3du&#10;cmV2LnhtbEyPQUvDQBSE74L/YXkFb3YTo9Kk2ZRS1FMR2gri7TX7moRm34bsNkn/vduTHocZZr7J&#10;V5NpxUC9aywriOcRCOLS6oYrBV+H98cFCOeRNbaWScGVHKyK+7scM21H3tGw95UIJewyVFB732VS&#10;urImg25uO+LgnWxv0AfZV1L3OIZy08qnKHqVBhsOCzV2tKmpPO8vRsHHiOM6id+G7fm0uf4cXj6/&#10;tzEp9TCb1ksQnib/F4YbfkCHIjAd7YW1E62CcMQrSBIQN/M5TVIQRwXpIgVZ5PI/fvELAAD//wMA&#10;UEsBAi0AFAAGAAgAAAAhALaDOJL+AAAA4QEAABMAAAAAAAAAAAAAAAAAAAAAAFtDb250ZW50X1R5&#10;cGVzXS54bWxQSwECLQAUAAYACAAAACEAOP0h/9YAAACUAQAACwAAAAAAAAAAAAAAAAAvAQAAX3Jl&#10;bHMvLnJlbHNQSwECLQAUAAYACAAAACEA75othLwDAADKCQAADgAAAAAAAAAAAAAAAAAuAgAAZHJz&#10;L2Uyb0RvYy54bWxQSwECLQAUAAYACAAAACEAc/uXTd0AAAAGAQAADwAAAAAAAAAAAAAAAAAWBgAA&#10;ZHJzL2Rvd25yZXYueG1sUEsFBgAAAAAEAAQA8wAAACAH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feil: nach rechts 2" o:spid="_x0000_s1027" type="#_x0000_t13" style="position:absolute;width:94862;height:6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e6lxQAAANsAAAAPAAAAZHJzL2Rvd25yZXYueG1sRI9Ba8JA&#10;FITvgv9heUIvops2qG10lVIQLHhpFHp9ZF+zMdm3IbuNsb++WxB6HGbmG2azG2wjeup85VjB4zwB&#10;QVw4XXGp4Hzaz55B+ICssXFMCm7kYbcdjzaYaXflD+rzUIoIYZ+hAhNCm0npC0MW/dy1xNH7cp3F&#10;EGVXSt3hNcJtI5+SZCktVhwXDLb0Zqio82+rwJXTn8VxuceVecnNcHn/rBc6VephMryuQQQawn/4&#10;3j5oBWkKf1/iD5DbXwAAAP//AwBQSwECLQAUAAYACAAAACEA2+H2y+4AAACFAQAAEwAAAAAAAAAA&#10;AAAAAAAAAAAAW0NvbnRlbnRfVHlwZXNdLnhtbFBLAQItABQABgAIAAAAIQBa9CxbvwAAABUBAAAL&#10;AAAAAAAAAAAAAAAAAB8BAABfcmVscy8ucmVsc1BLAQItABQABgAIAAAAIQCQBe6lxQAAANsAAAAP&#10;AAAAAAAAAAAAAAAAAAcCAABkcnMvZG93bnJldi54bWxQSwUGAAAAAAMAAwC3AAAA+QIAAAAA&#10;" adj="21009" fillcolor="#fde9d9 [665]" strokecolor="#f79646 [3209]" strokeweight="2pt">
                  <v:textbox>
                    <w:txbxContent>
                      <w:p w14:paraId="3DDCDB9C" w14:textId="77777777" w:rsidR="00B9051C" w:rsidRPr="00980EBD" w:rsidRDefault="00B9051C" w:rsidP="00BE15AE">
                        <w:pPr>
                          <w:rPr>
                            <w:i/>
                          </w:rPr>
                        </w:pPr>
                        <w:r w:rsidRPr="00980EBD">
                          <w:rPr>
                            <w:b/>
                            <w:color w:val="C0504D" w:themeColor="accent2"/>
                          </w:rPr>
                          <w:tab/>
                          <w:t>Probezeit (1 – 4 Monate)</w:t>
                        </w:r>
                        <w:r w:rsidRPr="00980EBD">
                          <w:rPr>
                            <w:b/>
                            <w:color w:val="C0504D" w:themeColor="accent2"/>
                          </w:rPr>
                          <w:tab/>
                        </w:r>
                        <w:r w:rsidRPr="00980EBD">
                          <w:rPr>
                            <w:b/>
                            <w:color w:val="C0504D" w:themeColor="accent2"/>
                          </w:rPr>
                          <w:tab/>
                        </w:r>
                        <w:r w:rsidRPr="00980EBD">
                          <w:rPr>
                            <w:b/>
                            <w:color w:val="C0504D" w:themeColor="accent2"/>
                          </w:rPr>
                          <w:tab/>
                        </w:r>
                        <w:r w:rsidRPr="00980EBD">
                          <w:rPr>
                            <w:b/>
                            <w:color w:val="C0504D" w:themeColor="accent2"/>
                          </w:rPr>
                          <w:tab/>
                        </w:r>
                        <w:r w:rsidRPr="00980EBD">
                          <w:rPr>
                            <w:b/>
                            <w:color w:val="C0504D" w:themeColor="accent2"/>
                          </w:rPr>
                          <w:tab/>
                        </w:r>
                        <w:r w:rsidRPr="00980EBD">
                          <w:rPr>
                            <w:b/>
                            <w:color w:val="00B050"/>
                          </w:rPr>
                          <w:t>Ausbildungszeit nach der Probezeit</w:t>
                        </w:r>
                      </w:p>
                    </w:txbxContent>
                  </v:textbox>
                </v:shape>
                <v:line id="Gerader Verbinder 2001086951" o:spid="_x0000_s1028" style="position:absolute;flip:x y;visibility:visible;mso-wrap-style:square" from="30903,1564" to="30948,4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mhXywAAAOMAAAAPAAAAZHJzL2Rvd25yZXYueG1sRI9Pa8JA&#10;FMTvhX6H5RW86SYFUxtdRQr1D/RgrYceH9lnEpp9G3ZXE/30riD0OMzMb5jZojeNOJPztWUF6SgB&#10;QVxYXXOp4PDzOZyA8AFZY2OZFFzIw2L+/DTDXNuOv+m8D6WIEPY5KqhCaHMpfVGRQT+yLXH0jtYZ&#10;DFG6UmqHXYSbRr4mSSYN1hwXKmzpo6Lib38yCrKtqVfr8eZyfdt9mbU7dNffbKnU4KVfTkEE6sN/&#10;+NHeaAWRmCaT7H2cwv1T/ANyfgMAAP//AwBQSwECLQAUAAYACAAAACEA2+H2y+4AAACFAQAAEwAA&#10;AAAAAAAAAAAAAAAAAAAAW0NvbnRlbnRfVHlwZXNdLnhtbFBLAQItABQABgAIAAAAIQBa9CxbvwAA&#10;ABUBAAALAAAAAAAAAAAAAAAAAB8BAABfcmVscy8ucmVsc1BLAQItABQABgAIAAAAIQAWvmhXywAA&#10;AOMAAAAPAAAAAAAAAAAAAAAAAAcCAABkcnMvZG93bnJldi54bWxQSwUGAAAAAAMAAwC3AAAA/wIA&#10;AAAA&#10;" strokecolor="#f79646 [3209]" strokeweight="1.5pt">
                  <v:stroke dashstyle="3 1"/>
                </v:line>
                <w10:wrap anchorx="margin"/>
              </v:group>
            </w:pict>
          </mc:Fallback>
        </mc:AlternateContent>
      </w:r>
    </w:p>
    <w:p w14:paraId="37A48B5E" w14:textId="77777777" w:rsidR="00BE15AE" w:rsidRDefault="00BE15AE" w:rsidP="00BE15AE">
      <w:pPr>
        <w:spacing w:line="276" w:lineRule="auto"/>
        <w:jc w:val="center"/>
        <w:rPr>
          <w:b/>
          <w:bCs/>
          <w:sz w:val="28"/>
          <w:szCs w:val="32"/>
          <w:lang w:eastAsia="de-DE"/>
        </w:rPr>
      </w:pPr>
    </w:p>
    <w:p w14:paraId="3E83579C" w14:textId="77777777" w:rsidR="00637F30" w:rsidRDefault="00637F30" w:rsidP="00BE15AE">
      <w:pPr>
        <w:spacing w:line="276" w:lineRule="auto"/>
        <w:jc w:val="center"/>
        <w:rPr>
          <w:b/>
          <w:bCs/>
          <w:sz w:val="28"/>
          <w:szCs w:val="32"/>
          <w:lang w:eastAsia="de-DE"/>
        </w:rPr>
      </w:pPr>
    </w:p>
    <w:tbl>
      <w:tblPr>
        <w:tblStyle w:val="Tabellenraster4"/>
        <w:tblW w:w="14426" w:type="dxa"/>
        <w:tblLook w:val="04A0" w:firstRow="1" w:lastRow="0" w:firstColumn="1" w:lastColumn="0" w:noHBand="0" w:noVBand="1"/>
      </w:tblPr>
      <w:tblGrid>
        <w:gridCol w:w="4808"/>
        <w:gridCol w:w="4391"/>
        <w:gridCol w:w="418"/>
        <w:gridCol w:w="4809"/>
      </w:tblGrid>
      <w:tr w:rsidR="00BE15AE" w:rsidRPr="00980EBD" w14:paraId="0D633B20" w14:textId="77777777" w:rsidTr="00D26EB1">
        <w:trPr>
          <w:trHeight w:val="457"/>
        </w:trPr>
        <w:tc>
          <w:tcPr>
            <w:tcW w:w="919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C4D9EE" w14:textId="77777777" w:rsidR="00BE15AE" w:rsidRPr="00980EBD" w:rsidRDefault="00BE15AE" w:rsidP="00D26EB1">
            <w:pPr>
              <w:tabs>
                <w:tab w:val="left" w:pos="284"/>
                <w:tab w:val="left" w:pos="4536"/>
              </w:tabs>
              <w:rPr>
                <w:rFonts w:cstheme="minorBidi"/>
                <w:b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b/>
                <w:color w:val="262626" w:themeColor="text1" w:themeTint="D9"/>
                <w:sz w:val="21"/>
                <w:szCs w:val="21"/>
              </w:rPr>
              <w:t>Beginn der Ausbildung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E96CA2" w14:textId="77777777" w:rsidR="00BE15AE" w:rsidRPr="00980EBD" w:rsidRDefault="00BE15AE" w:rsidP="00D26EB1">
            <w:pPr>
              <w:tabs>
                <w:tab w:val="left" w:pos="284"/>
                <w:tab w:val="left" w:pos="4536"/>
              </w:tabs>
              <w:jc w:val="right"/>
              <w:rPr>
                <w:rFonts w:cstheme="minorBidi"/>
                <w:b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b/>
                <w:color w:val="262626" w:themeColor="text1" w:themeTint="D9"/>
                <w:sz w:val="21"/>
                <w:szCs w:val="21"/>
              </w:rPr>
              <w:t>Ende der Ausbildung</w:t>
            </w:r>
          </w:p>
          <w:p w14:paraId="0EF94F48" w14:textId="77777777" w:rsidR="00BE15AE" w:rsidRPr="00980EBD" w:rsidRDefault="00BE15AE" w:rsidP="00D26EB1">
            <w:pPr>
              <w:tabs>
                <w:tab w:val="left" w:pos="284"/>
                <w:tab w:val="left" w:pos="4536"/>
              </w:tabs>
              <w:jc w:val="right"/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= mit Ablauf der Ausbildungsdauer</w:t>
            </w:r>
          </w:p>
        </w:tc>
      </w:tr>
      <w:tr w:rsidR="00BE15AE" w:rsidRPr="00980EBD" w14:paraId="125D9B28" w14:textId="77777777" w:rsidTr="00D26EB1">
        <w:tc>
          <w:tcPr>
            <w:tcW w:w="144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FF66B" w14:textId="77777777" w:rsidR="00BE15AE" w:rsidRPr="00980EBD" w:rsidRDefault="00BE15AE" w:rsidP="00637F30">
            <w:pPr>
              <w:pStyle w:val="2Text1"/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b/>
                <w:color w:val="262626" w:themeColor="text1" w:themeTint="D9"/>
                <w:sz w:val="21"/>
                <w:szCs w:val="21"/>
              </w:rPr>
              <w:t>Ergänzung zur allgemeinen Regelung:</w:t>
            </w: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 xml:space="preserve"> </w:t>
            </w: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ab/>
              <w:t>Beendigung vor Ablauf der Ausbildungsdauer, wenn Abschlussprüfung →</w:t>
            </w:r>
            <w:r w:rsidR="00637F30">
              <w:rPr>
                <w:rFonts w:cstheme="minorBidi"/>
                <w:color w:val="262626" w:themeColor="text1" w:themeTint="D9"/>
                <w:sz w:val="21"/>
                <w:szCs w:val="21"/>
              </w:rPr>
              <w:t xml:space="preserve"> </w:t>
            </w:r>
            <w:r w:rsidR="00637F30" w:rsidRPr="00753ACD">
              <w:t>bestanden</w:t>
            </w:r>
          </w:p>
          <w:p w14:paraId="54FD3EC3" w14:textId="2CB899DB" w:rsidR="00BE15AE" w:rsidRPr="00980EBD" w:rsidRDefault="00BE15AE" w:rsidP="00637F30">
            <w:pPr>
              <w:pStyle w:val="2Text1"/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ab/>
            </w:r>
            <w:r w:rsidR="00637F30">
              <w:rPr>
                <w:rFonts w:cstheme="minorBidi"/>
                <w:color w:val="262626" w:themeColor="text1" w:themeTint="D9"/>
                <w:sz w:val="21"/>
                <w:szCs w:val="21"/>
              </w:rPr>
              <w:tab/>
            </w:r>
            <w:r w:rsidR="00637F30">
              <w:rPr>
                <w:rFonts w:cstheme="minorBidi"/>
                <w:color w:val="262626" w:themeColor="text1" w:themeTint="D9"/>
                <w:sz w:val="21"/>
                <w:szCs w:val="21"/>
              </w:rPr>
              <w:tab/>
            </w:r>
            <w:r w:rsidR="00637F30">
              <w:rPr>
                <w:rFonts w:cstheme="minorBidi"/>
                <w:color w:val="262626" w:themeColor="text1" w:themeTint="D9"/>
                <w:sz w:val="21"/>
                <w:szCs w:val="21"/>
              </w:rPr>
              <w:tab/>
            </w:r>
            <w:r w:rsidR="00637F30">
              <w:rPr>
                <w:rFonts w:cstheme="minorBidi"/>
                <w:color w:val="262626" w:themeColor="text1" w:themeTint="D9"/>
                <w:sz w:val="21"/>
                <w:szCs w:val="21"/>
              </w:rPr>
              <w:tab/>
            </w:r>
            <w:r w:rsidR="00637F30">
              <w:rPr>
                <w:rFonts w:cstheme="minorBidi"/>
                <w:color w:val="262626" w:themeColor="text1" w:themeTint="D9"/>
                <w:sz w:val="21"/>
                <w:szCs w:val="21"/>
              </w:rPr>
              <w:tab/>
            </w: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oder Beendigung, wenn Abschlussprüfung endgültig →</w:t>
            </w:r>
            <w:r w:rsidR="00637F30">
              <w:rPr>
                <w:rFonts w:cstheme="minorBidi"/>
                <w:color w:val="262626" w:themeColor="text1" w:themeTint="D9"/>
                <w:sz w:val="21"/>
                <w:szCs w:val="21"/>
              </w:rPr>
              <w:t xml:space="preserve"> </w:t>
            </w:r>
            <w:r w:rsidR="00637F30" w:rsidRPr="00753ACD">
              <w:t xml:space="preserve">nicht bestanden, max. </w:t>
            </w:r>
            <w:r w:rsidR="00637F30">
              <w:t>n</w:t>
            </w:r>
            <w:r w:rsidR="00525420">
              <w:t>o</w:t>
            </w:r>
            <w:r w:rsidR="00637F30">
              <w:t xml:space="preserve">ch </w:t>
            </w:r>
            <w:r w:rsidR="00637F30" w:rsidRPr="00753ACD">
              <w:t>1 Jahr</w:t>
            </w:r>
            <w:r w:rsidR="00637F30">
              <w:t xml:space="preserve"> Verlängerung</w:t>
            </w:r>
          </w:p>
        </w:tc>
      </w:tr>
      <w:tr w:rsidR="00BE15AE" w:rsidRPr="00980EBD" w14:paraId="61EF89E2" w14:textId="77777777" w:rsidTr="00D26EB1">
        <w:tc>
          <w:tcPr>
            <w:tcW w:w="1442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15F89E" w14:textId="77777777" w:rsidR="00BE15AE" w:rsidRPr="00980EBD" w:rsidRDefault="00BE15AE" w:rsidP="00D26EB1">
            <w:pPr>
              <w:rPr>
                <w:rFonts w:cstheme="minorBidi"/>
                <w:sz w:val="21"/>
                <w:szCs w:val="21"/>
              </w:rPr>
            </w:pPr>
          </w:p>
        </w:tc>
      </w:tr>
      <w:tr w:rsidR="00BE15AE" w:rsidRPr="00980EBD" w14:paraId="5EA7B9EE" w14:textId="77777777" w:rsidTr="00D26EB1">
        <w:trPr>
          <w:trHeight w:val="525"/>
        </w:trPr>
        <w:tc>
          <w:tcPr>
            <w:tcW w:w="144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897DB1" w14:textId="77777777" w:rsidR="00BE15AE" w:rsidRPr="00980EBD" w:rsidRDefault="00BE15AE" w:rsidP="00D26EB1">
            <w:pPr>
              <w:rPr>
                <w:rFonts w:cstheme="minorBidi"/>
                <w:sz w:val="21"/>
                <w:szCs w:val="21"/>
              </w:rPr>
            </w:pPr>
            <w:r w:rsidRPr="00980EBD">
              <w:rPr>
                <w:rFonts w:cstheme="minorBidi"/>
                <w:b/>
                <w:sz w:val="21"/>
                <w:szCs w:val="21"/>
              </w:rPr>
              <w:t>Der besondere Fall:</w:t>
            </w:r>
            <w:r w:rsidRPr="00980EBD">
              <w:rPr>
                <w:rFonts w:cstheme="minorBidi"/>
                <w:sz w:val="21"/>
                <w:szCs w:val="21"/>
              </w:rPr>
              <w:t xml:space="preserve"> Ende der Ausbildung </w:t>
            </w:r>
            <w:r w:rsidRPr="00980EBD">
              <w:rPr>
                <w:rFonts w:cstheme="minorBidi"/>
                <w:i/>
                <w:sz w:val="21"/>
                <w:szCs w:val="21"/>
              </w:rPr>
              <w:t>vor</w:t>
            </w:r>
            <w:r w:rsidRPr="00980EBD">
              <w:rPr>
                <w:rFonts w:cstheme="minorBidi"/>
                <w:sz w:val="21"/>
                <w:szCs w:val="21"/>
              </w:rPr>
              <w:t xml:space="preserve"> Ablauf der Ausbildungsdauer durch eine </w:t>
            </w:r>
            <w:r w:rsidRPr="00980EBD">
              <w:rPr>
                <w:rFonts w:cstheme="minorBidi"/>
                <w:color w:val="000000" w:themeColor="text1"/>
                <w:sz w:val="21"/>
                <w:szCs w:val="21"/>
              </w:rPr>
              <w:t>→</w:t>
            </w:r>
            <w:r w:rsidR="00637F30">
              <w:rPr>
                <w:rFonts w:cstheme="minorBidi"/>
                <w:color w:val="000000" w:themeColor="text1"/>
                <w:sz w:val="21"/>
                <w:szCs w:val="21"/>
              </w:rPr>
              <w:t xml:space="preserve"> </w:t>
            </w:r>
            <w:r w:rsidR="00637F30" w:rsidRPr="00637F30">
              <w:rPr>
                <w:i/>
                <w:color w:val="0066FF"/>
              </w:rPr>
              <w:t>Kündigung</w:t>
            </w:r>
          </w:p>
        </w:tc>
      </w:tr>
      <w:tr w:rsidR="00BE15AE" w:rsidRPr="00980EBD" w14:paraId="669AD0A4" w14:textId="77777777" w:rsidTr="001B3030">
        <w:tc>
          <w:tcPr>
            <w:tcW w:w="4808" w:type="dxa"/>
            <w:tcBorders>
              <w:left w:val="single" w:sz="12" w:space="0" w:color="auto"/>
              <w:bottom w:val="single" w:sz="12" w:space="0" w:color="auto"/>
              <w:right w:val="dashed" w:sz="12" w:space="0" w:color="FFC000"/>
            </w:tcBorders>
          </w:tcPr>
          <w:p w14:paraId="6394B600" w14:textId="77777777" w:rsidR="00BE15AE" w:rsidRPr="00980EBD" w:rsidRDefault="00BE15AE" w:rsidP="00D26EB1">
            <w:pPr>
              <w:rPr>
                <w:rFonts w:cstheme="minorBidi"/>
                <w:b/>
                <w:color w:val="C0504D" w:themeColor="accent2"/>
                <w:sz w:val="21"/>
                <w:szCs w:val="21"/>
              </w:rPr>
            </w:pPr>
          </w:p>
          <w:p w14:paraId="5B171655" w14:textId="77777777" w:rsidR="00BE15AE" w:rsidRPr="00980EBD" w:rsidRDefault="00BE15AE" w:rsidP="00D26EB1">
            <w:pPr>
              <w:rPr>
                <w:rFonts w:cstheme="minorBidi"/>
                <w:b/>
                <w:color w:val="C0504D" w:themeColor="accent2"/>
                <w:sz w:val="21"/>
                <w:szCs w:val="21"/>
              </w:rPr>
            </w:pPr>
            <w:r w:rsidRPr="00980EBD">
              <w:rPr>
                <w:rFonts w:cstheme="minorBidi"/>
                <w:b/>
                <w:color w:val="C0504D" w:themeColor="accent2"/>
                <w:sz w:val="21"/>
                <w:szCs w:val="21"/>
              </w:rPr>
              <w:t>Kündigung durch Auszubildende/n oder Ausbildungsbetrieb:</w:t>
            </w:r>
          </w:p>
          <w:p w14:paraId="1FC0B025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3E32392F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Kündigungsgrund angeben?</w:t>
            </w:r>
          </w:p>
          <w:p w14:paraId="27C88D54" w14:textId="77777777" w:rsidR="00BE15AE" w:rsidRPr="00980EBD" w:rsidRDefault="00BE15AE" w:rsidP="00637F30">
            <w:pPr>
              <w:pStyle w:val="2Text1"/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color w:val="262626" w:themeColor="text1" w:themeTint="D9"/>
                <w:sz w:val="21"/>
                <w:szCs w:val="21"/>
              </w:rPr>
              <w:t>→</w:t>
            </w:r>
            <w:r w:rsidR="00637F30">
              <w:rPr>
                <w:color w:val="262626" w:themeColor="text1" w:themeTint="D9"/>
                <w:sz w:val="21"/>
                <w:szCs w:val="21"/>
              </w:rPr>
              <w:t xml:space="preserve"> </w:t>
            </w:r>
            <w:r w:rsidR="00637F30" w:rsidRPr="007818A3">
              <w:t>nicht erforderlich</w:t>
            </w:r>
          </w:p>
          <w:p w14:paraId="53E28D68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3557A9F8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7F206B1A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Kündigungsfrist?</w:t>
            </w:r>
          </w:p>
          <w:p w14:paraId="19B9C6C0" w14:textId="77777777" w:rsidR="00637F30" w:rsidRDefault="00BE15AE" w:rsidP="00637F30">
            <w:pPr>
              <w:pStyle w:val="2Text1"/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→</w:t>
            </w:r>
            <w:r w:rsidR="00637F30">
              <w:rPr>
                <w:rFonts w:cstheme="minorBidi"/>
                <w:color w:val="262626" w:themeColor="text1" w:themeTint="D9"/>
                <w:sz w:val="21"/>
                <w:szCs w:val="21"/>
              </w:rPr>
              <w:t xml:space="preserve"> </w:t>
            </w:r>
            <w:r w:rsidR="00637F30" w:rsidRPr="007818A3">
              <w:t>nein</w:t>
            </w:r>
            <w:r w:rsidR="00637F30">
              <w:t xml:space="preserve">: </w:t>
            </w:r>
            <w:r w:rsidR="00637F30" w:rsidRPr="00F4368B">
              <w:t xml:space="preserve">ohne Einhalten einer </w:t>
            </w:r>
          </w:p>
          <w:p w14:paraId="070A626F" w14:textId="77777777" w:rsidR="00637F30" w:rsidRDefault="008D0F09" w:rsidP="00637F30">
            <w:pPr>
              <w:pStyle w:val="2Text1"/>
            </w:pPr>
            <w:r>
              <w:t>Kündigungsfrist jederzeit</w:t>
            </w:r>
            <w:r w:rsidR="00637F30">
              <w:t xml:space="preserve"> möglich</w:t>
            </w:r>
          </w:p>
          <w:p w14:paraId="346EF605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1FE0F26A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13C082C2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5B65136F" w14:textId="77777777" w:rsidR="00BE15AE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4FA763B0" w14:textId="77777777" w:rsidR="00637F30" w:rsidRPr="00980EBD" w:rsidRDefault="00637F30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63A83306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Formvorschrift?</w:t>
            </w:r>
          </w:p>
          <w:p w14:paraId="46BA5016" w14:textId="77777777" w:rsidR="00BE15AE" w:rsidRPr="00637F30" w:rsidRDefault="00BE15AE" w:rsidP="00637F30">
            <w:pPr>
              <w:pStyle w:val="2Text1"/>
              <w:rPr>
                <w:color w:val="262626" w:themeColor="text1" w:themeTint="D9"/>
                <w:sz w:val="21"/>
                <w:szCs w:val="21"/>
              </w:rPr>
            </w:pPr>
            <w:r w:rsidRPr="00980EBD">
              <w:rPr>
                <w:color w:val="262626" w:themeColor="text1" w:themeTint="D9"/>
                <w:sz w:val="21"/>
                <w:szCs w:val="21"/>
              </w:rPr>
              <w:t>→</w:t>
            </w:r>
            <w:r w:rsidR="00637F30">
              <w:rPr>
                <w:color w:val="262626" w:themeColor="text1" w:themeTint="D9"/>
                <w:sz w:val="21"/>
                <w:szCs w:val="21"/>
              </w:rPr>
              <w:t xml:space="preserve"> </w:t>
            </w:r>
            <w:r w:rsidR="00637F30">
              <w:t xml:space="preserve">ja: </w:t>
            </w:r>
            <w:r w:rsidR="00637F30" w:rsidRPr="007818A3">
              <w:t>Schriftform</w:t>
            </w:r>
          </w:p>
        </w:tc>
        <w:tc>
          <w:tcPr>
            <w:tcW w:w="4809" w:type="dxa"/>
            <w:gridSpan w:val="2"/>
            <w:tcBorders>
              <w:left w:val="dashed" w:sz="12" w:space="0" w:color="FFC000"/>
              <w:bottom w:val="single" w:sz="12" w:space="0" w:color="auto"/>
              <w:right w:val="single" w:sz="4" w:space="0" w:color="auto"/>
            </w:tcBorders>
          </w:tcPr>
          <w:p w14:paraId="749F2CD6" w14:textId="77777777" w:rsidR="00BE15AE" w:rsidRPr="00980EBD" w:rsidRDefault="00BE15AE" w:rsidP="00D26EB1">
            <w:pPr>
              <w:ind w:left="157"/>
              <w:rPr>
                <w:rFonts w:cstheme="minorBidi"/>
                <w:b/>
                <w:color w:val="00B050"/>
                <w:sz w:val="21"/>
                <w:szCs w:val="21"/>
              </w:rPr>
            </w:pPr>
            <w:bookmarkStart w:id="5" w:name="_Hlk190781026"/>
          </w:p>
          <w:p w14:paraId="19880D93" w14:textId="77777777" w:rsidR="00BE15AE" w:rsidRPr="00980EBD" w:rsidRDefault="00BE15AE" w:rsidP="00D26EB1">
            <w:pPr>
              <w:ind w:left="157"/>
              <w:rPr>
                <w:rFonts w:cstheme="minorBidi"/>
                <w:b/>
                <w:color w:val="00B050"/>
                <w:sz w:val="21"/>
                <w:szCs w:val="21"/>
              </w:rPr>
            </w:pPr>
            <w:r w:rsidRPr="00980EBD">
              <w:rPr>
                <w:rFonts w:cstheme="minorBidi"/>
                <w:b/>
                <w:color w:val="00B050"/>
                <w:sz w:val="21"/>
                <w:szCs w:val="21"/>
              </w:rPr>
              <w:t>Fristlose Kündigung durch Auszubildende/n oder Ausbildungsbetrieb:</w:t>
            </w:r>
          </w:p>
          <w:bookmarkEnd w:id="5"/>
          <w:p w14:paraId="137D6F63" w14:textId="77777777" w:rsidR="00BE15AE" w:rsidRPr="00980EBD" w:rsidRDefault="00BE15AE" w:rsidP="00D26EB1">
            <w:pPr>
              <w:ind w:left="157"/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4E26D82B" w14:textId="77777777" w:rsidR="00BE15AE" w:rsidRPr="00980EBD" w:rsidRDefault="00BE15AE" w:rsidP="00D26EB1">
            <w:pPr>
              <w:ind w:left="157"/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Kündigungsgrund angeben?</w:t>
            </w:r>
          </w:p>
          <w:p w14:paraId="433FD418" w14:textId="77777777" w:rsidR="00637F30" w:rsidRDefault="00BE15AE" w:rsidP="00637F30">
            <w:pPr>
              <w:pStyle w:val="2Text1"/>
              <w:ind w:firstLine="185"/>
            </w:pPr>
            <w:r w:rsidRPr="00980EBD">
              <w:rPr>
                <w:color w:val="262626" w:themeColor="text1" w:themeTint="D9"/>
                <w:sz w:val="21"/>
                <w:szCs w:val="21"/>
              </w:rPr>
              <w:t>→</w:t>
            </w:r>
            <w:r w:rsidR="00637F30">
              <w:rPr>
                <w:color w:val="262626" w:themeColor="text1" w:themeTint="D9"/>
                <w:sz w:val="21"/>
                <w:szCs w:val="21"/>
              </w:rPr>
              <w:t xml:space="preserve"> </w:t>
            </w:r>
            <w:r w:rsidR="00637F30" w:rsidRPr="0074399A">
              <w:t>ja</w:t>
            </w:r>
            <w:r w:rsidR="00637F30">
              <w:t xml:space="preserve">, aber nur </w:t>
            </w:r>
            <w:r w:rsidR="00637F30" w:rsidRPr="0074399A">
              <w:t xml:space="preserve">„wichtiger Grund“, </w:t>
            </w:r>
          </w:p>
          <w:p w14:paraId="02B87AD5" w14:textId="77777777" w:rsidR="00637F30" w:rsidRDefault="00637F30" w:rsidP="00637F30">
            <w:pPr>
              <w:pStyle w:val="2Text1"/>
              <w:ind w:firstLine="185"/>
            </w:pPr>
            <w:r>
              <w:t>z. </w:t>
            </w:r>
            <w:r w:rsidRPr="0074399A">
              <w:t>B. Diebstahl</w:t>
            </w:r>
            <w:r>
              <w:t>, Beleidigung</w:t>
            </w:r>
          </w:p>
          <w:p w14:paraId="7A4CF63F" w14:textId="77777777" w:rsidR="00BE15AE" w:rsidRPr="00980EBD" w:rsidRDefault="00BE15AE" w:rsidP="00637F30">
            <w:pPr>
              <w:ind w:firstLine="185"/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758FC9EB" w14:textId="77777777" w:rsidR="00BE15AE" w:rsidRPr="00980EBD" w:rsidRDefault="00BE15AE" w:rsidP="00637F30">
            <w:pPr>
              <w:ind w:left="157" w:firstLine="28"/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Kündigungsfrist?</w:t>
            </w:r>
          </w:p>
          <w:p w14:paraId="28423708" w14:textId="77777777" w:rsidR="00637F30" w:rsidRPr="00637F30" w:rsidRDefault="00637F30" w:rsidP="00637F30">
            <w:pPr>
              <w:pStyle w:val="2Text1"/>
              <w:ind w:firstLine="185"/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→</w:t>
            </w:r>
            <w:r>
              <w:rPr>
                <w:rFonts w:cstheme="minorBidi"/>
                <w:color w:val="262626" w:themeColor="text1" w:themeTint="D9"/>
                <w:sz w:val="21"/>
                <w:szCs w:val="21"/>
              </w:rPr>
              <w:t xml:space="preserve"> </w:t>
            </w:r>
            <w:r w:rsidRPr="007818A3">
              <w:t>nein, weil fristlos</w:t>
            </w:r>
            <w:r>
              <w:t xml:space="preserve"> </w:t>
            </w:r>
          </w:p>
          <w:p w14:paraId="0F45EEB9" w14:textId="77777777" w:rsidR="00637F30" w:rsidRPr="007818A3" w:rsidRDefault="00637F30" w:rsidP="00637F30">
            <w:pPr>
              <w:pStyle w:val="2Text1"/>
              <w:ind w:left="185"/>
            </w:pPr>
            <w:r>
              <w:t>(auch „außerordentliche Kündigung“ genannt)</w:t>
            </w:r>
          </w:p>
          <w:p w14:paraId="08E3E742" w14:textId="77777777" w:rsidR="00637F30" w:rsidRDefault="00637F30" w:rsidP="00637F30">
            <w:pPr>
              <w:pStyle w:val="2Text1"/>
              <w:ind w:firstLine="185"/>
            </w:pPr>
            <w:r w:rsidRPr="00F4368B">
              <w:t xml:space="preserve">ABER: </w:t>
            </w:r>
            <w:r>
              <w:t xml:space="preserve">Nur </w:t>
            </w:r>
            <w:r w:rsidRPr="00F4368B">
              <w:t xml:space="preserve">2 Wochen Zeit </w:t>
            </w:r>
            <w:r>
              <w:t xml:space="preserve">für Kündigung! </w:t>
            </w:r>
          </w:p>
          <w:p w14:paraId="2A2B7D5C" w14:textId="77777777" w:rsidR="00637F30" w:rsidRPr="00021FCA" w:rsidRDefault="00637F30" w:rsidP="00637F30">
            <w:pPr>
              <w:pStyle w:val="2Text1"/>
              <w:ind w:firstLine="185"/>
            </w:pPr>
            <w:r>
              <w:t>(</w:t>
            </w:r>
            <w:r w:rsidRPr="00F4368B">
              <w:t>ab Kenntnis</w:t>
            </w:r>
            <w:r>
              <w:t xml:space="preserve"> des wichtigen Grundes)</w:t>
            </w:r>
          </w:p>
          <w:p w14:paraId="6174F69B" w14:textId="77777777" w:rsidR="00BE15AE" w:rsidRPr="00980EBD" w:rsidRDefault="00BE15AE" w:rsidP="00D26EB1">
            <w:pPr>
              <w:ind w:left="157"/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5F257D63" w14:textId="77777777" w:rsidR="00BE15AE" w:rsidRPr="00980EBD" w:rsidRDefault="00BE15AE" w:rsidP="00D26EB1">
            <w:pPr>
              <w:ind w:left="157"/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Formvorschrift?</w:t>
            </w:r>
          </w:p>
          <w:p w14:paraId="3C481A14" w14:textId="77777777" w:rsidR="00BE15AE" w:rsidRPr="00980EBD" w:rsidRDefault="00BE15AE" w:rsidP="00637F30">
            <w:pPr>
              <w:pStyle w:val="2Text1"/>
              <w:ind w:firstLine="185"/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color w:val="262626" w:themeColor="text1" w:themeTint="D9"/>
                <w:sz w:val="21"/>
                <w:szCs w:val="21"/>
              </w:rPr>
              <w:t>→</w:t>
            </w:r>
            <w:r w:rsidR="00637F30">
              <w:rPr>
                <w:color w:val="262626" w:themeColor="text1" w:themeTint="D9"/>
                <w:sz w:val="21"/>
                <w:szCs w:val="21"/>
              </w:rPr>
              <w:t xml:space="preserve"> </w:t>
            </w:r>
            <w:r w:rsidR="00637F30">
              <w:t xml:space="preserve">ja: </w:t>
            </w:r>
            <w:r w:rsidR="00637F30" w:rsidRPr="007818A3">
              <w:t>Schriftform</w:t>
            </w:r>
          </w:p>
        </w:tc>
        <w:tc>
          <w:tcPr>
            <w:tcW w:w="48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1D464F" w14:textId="77777777" w:rsidR="00BE15AE" w:rsidRPr="00980EBD" w:rsidRDefault="00BE15AE" w:rsidP="00D26EB1">
            <w:pPr>
              <w:rPr>
                <w:rFonts w:cstheme="minorBidi"/>
                <w:b/>
                <w:color w:val="00B050"/>
                <w:sz w:val="21"/>
                <w:szCs w:val="21"/>
              </w:rPr>
            </w:pPr>
          </w:p>
          <w:p w14:paraId="3F1F24C2" w14:textId="77777777" w:rsidR="00BE15AE" w:rsidRPr="00980EBD" w:rsidRDefault="00BE15AE" w:rsidP="00D26EB1">
            <w:pPr>
              <w:rPr>
                <w:rFonts w:cstheme="minorBidi"/>
                <w:b/>
                <w:color w:val="00B050"/>
                <w:sz w:val="21"/>
                <w:szCs w:val="21"/>
              </w:rPr>
            </w:pPr>
            <w:r w:rsidRPr="00980EBD">
              <w:rPr>
                <w:rFonts w:cstheme="minorBidi"/>
                <w:b/>
                <w:color w:val="00B050"/>
                <w:sz w:val="21"/>
                <w:szCs w:val="21"/>
              </w:rPr>
              <w:t>Kündigung nur durch Auszubildende/n möglich:</w:t>
            </w:r>
          </w:p>
          <w:p w14:paraId="28D1FB13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1A99BE27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Kündigungsgrund angeben?</w:t>
            </w:r>
          </w:p>
          <w:p w14:paraId="1720A521" w14:textId="77777777" w:rsidR="00637F30" w:rsidRDefault="00BE15AE" w:rsidP="00637F30">
            <w:pPr>
              <w:pStyle w:val="2Text1"/>
            </w:pPr>
            <w:r w:rsidRPr="00980EBD">
              <w:rPr>
                <w:color w:val="262626" w:themeColor="text1" w:themeTint="D9"/>
                <w:sz w:val="21"/>
                <w:szCs w:val="21"/>
              </w:rPr>
              <w:t>→</w:t>
            </w:r>
            <w:r w:rsidR="00637F30">
              <w:rPr>
                <w:color w:val="262626" w:themeColor="text1" w:themeTint="D9"/>
                <w:sz w:val="21"/>
                <w:szCs w:val="21"/>
              </w:rPr>
              <w:t xml:space="preserve"> </w:t>
            </w:r>
            <w:r w:rsidR="00637F30" w:rsidRPr="00E6667C">
              <w:t>ja</w:t>
            </w:r>
            <w:r w:rsidR="00637F30">
              <w:t xml:space="preserve">: </w:t>
            </w:r>
            <w:r w:rsidR="00637F30" w:rsidRPr="00514CD9">
              <w:t xml:space="preserve">Berufsausbildung aufgeben </w:t>
            </w:r>
          </w:p>
          <w:p w14:paraId="5A6B96FD" w14:textId="77777777" w:rsidR="00637F30" w:rsidRDefault="00637F30" w:rsidP="00637F30">
            <w:pPr>
              <w:pStyle w:val="2Text1"/>
            </w:pPr>
            <w:r w:rsidRPr="0080456D">
              <w:t>oder</w:t>
            </w:r>
            <w:r w:rsidRPr="00E6667C">
              <w:t xml:space="preserve"> </w:t>
            </w:r>
            <w:r>
              <w:t xml:space="preserve">Ausbildung in </w:t>
            </w:r>
            <w:r w:rsidRPr="00514CD9">
              <w:t>andere</w:t>
            </w:r>
            <w:r>
              <w:t>m Beruf</w:t>
            </w:r>
          </w:p>
          <w:p w14:paraId="6C8C43FF" w14:textId="77777777" w:rsidR="00637F30" w:rsidRPr="00637F30" w:rsidRDefault="00637F30" w:rsidP="00637F30">
            <w:pPr>
              <w:pStyle w:val="2Text1"/>
              <w:rPr>
                <w:color w:val="auto"/>
              </w:rPr>
            </w:pPr>
          </w:p>
          <w:p w14:paraId="5C19708A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Kündigungsfrist?</w:t>
            </w:r>
          </w:p>
          <w:p w14:paraId="56FF5558" w14:textId="77777777" w:rsidR="00637F30" w:rsidRPr="007818A3" w:rsidRDefault="00BE15AE" w:rsidP="00637F30">
            <w:pPr>
              <w:pStyle w:val="2Text1"/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→</w:t>
            </w:r>
            <w:r w:rsidR="00637F30">
              <w:rPr>
                <w:rFonts w:cstheme="minorBidi"/>
                <w:color w:val="262626" w:themeColor="text1" w:themeTint="D9"/>
                <w:sz w:val="21"/>
                <w:szCs w:val="21"/>
              </w:rPr>
              <w:t xml:space="preserve"> </w:t>
            </w:r>
            <w:r w:rsidR="00637F30" w:rsidRPr="00E6667C">
              <w:t>ja</w:t>
            </w:r>
            <w:r w:rsidR="00637F30">
              <w:t>:</w:t>
            </w:r>
            <w:r w:rsidR="00637F30" w:rsidRPr="00E6667C">
              <w:t xml:space="preserve"> 4 Wochen bzw. 28 Tage</w:t>
            </w:r>
          </w:p>
          <w:p w14:paraId="1C79EA70" w14:textId="77777777" w:rsidR="00637F30" w:rsidRDefault="00637F30" w:rsidP="00637F30">
            <w:pPr>
              <w:pStyle w:val="2Text1"/>
            </w:pPr>
            <w:r>
              <w:t>(auch „ordentliche Kündigung“</w:t>
            </w:r>
            <w:r w:rsidR="008D0F09">
              <w:t xml:space="preserve"> genannt</w:t>
            </w:r>
            <w:r>
              <w:t>)</w:t>
            </w:r>
          </w:p>
          <w:p w14:paraId="0C237985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47F9AAF3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501FF8A1" w14:textId="77777777" w:rsidR="00BE15AE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759215D9" w14:textId="77777777" w:rsidR="00637F30" w:rsidRPr="00980EBD" w:rsidRDefault="00637F30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</w:p>
          <w:p w14:paraId="005D0C1D" w14:textId="77777777" w:rsidR="00BE15AE" w:rsidRPr="00980EBD" w:rsidRDefault="00BE15AE" w:rsidP="00D26EB1">
            <w:pPr>
              <w:rPr>
                <w:rFonts w:cstheme="minorBidi"/>
                <w:color w:val="262626" w:themeColor="text1" w:themeTint="D9"/>
                <w:sz w:val="21"/>
                <w:szCs w:val="21"/>
              </w:rPr>
            </w:pPr>
            <w:r w:rsidRPr="00980EBD">
              <w:rPr>
                <w:rFonts w:cstheme="minorBidi"/>
                <w:color w:val="262626" w:themeColor="text1" w:themeTint="D9"/>
                <w:sz w:val="21"/>
                <w:szCs w:val="21"/>
              </w:rPr>
              <w:t>Formvorschrift?</w:t>
            </w:r>
          </w:p>
          <w:p w14:paraId="0CA665C4" w14:textId="77777777" w:rsidR="00BE15AE" w:rsidRPr="00980EBD" w:rsidRDefault="00BE15AE" w:rsidP="00637F30">
            <w:pPr>
              <w:pStyle w:val="2Text1"/>
              <w:rPr>
                <w:color w:val="262626" w:themeColor="text1" w:themeTint="D9"/>
                <w:sz w:val="21"/>
                <w:szCs w:val="21"/>
              </w:rPr>
            </w:pPr>
            <w:r w:rsidRPr="00980EBD">
              <w:rPr>
                <w:color w:val="262626" w:themeColor="text1" w:themeTint="D9"/>
                <w:sz w:val="21"/>
                <w:szCs w:val="21"/>
              </w:rPr>
              <w:t>→</w:t>
            </w:r>
            <w:r w:rsidR="00637F30">
              <w:rPr>
                <w:color w:val="262626" w:themeColor="text1" w:themeTint="D9"/>
                <w:sz w:val="21"/>
                <w:szCs w:val="21"/>
              </w:rPr>
              <w:t xml:space="preserve"> </w:t>
            </w:r>
            <w:r w:rsidR="00637F30">
              <w:t xml:space="preserve">ja: </w:t>
            </w:r>
            <w:r w:rsidR="00637F30" w:rsidRPr="007818A3">
              <w:t>Schriftform</w:t>
            </w:r>
          </w:p>
        </w:tc>
      </w:tr>
      <w:tr w:rsidR="00BE15AE" w:rsidRPr="00980EBD" w14:paraId="1214BAE6" w14:textId="77777777" w:rsidTr="00D26EB1">
        <w:trPr>
          <w:trHeight w:val="629"/>
        </w:trPr>
        <w:tc>
          <w:tcPr>
            <w:tcW w:w="1442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4313E3" w14:textId="77777777" w:rsidR="00BE15AE" w:rsidRPr="00980EBD" w:rsidRDefault="00BE15AE" w:rsidP="00D26EB1">
            <w:pPr>
              <w:rPr>
                <w:rFonts w:cstheme="minorBidi"/>
                <w:color w:val="00B050"/>
                <w:szCs w:val="22"/>
              </w:rPr>
            </w:pPr>
            <w:r w:rsidRPr="00980EBD">
              <w:rPr>
                <w:rFonts w:cstheme="minorBidi"/>
                <w:b/>
                <w:noProof/>
                <w:color w:val="00B050"/>
                <w:szCs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27EC6" wp14:editId="27A6616D">
                      <wp:simplePos x="0" y="0"/>
                      <wp:positionH relativeFrom="column">
                        <wp:posOffset>5915215</wp:posOffset>
                      </wp:positionH>
                      <wp:positionV relativeFrom="paragraph">
                        <wp:posOffset>-2842576</wp:posOffset>
                      </wp:positionV>
                      <wp:extent cx="219075" cy="5821045"/>
                      <wp:effectExtent l="0" t="635" r="27940" b="27940"/>
                      <wp:wrapNone/>
                      <wp:docPr id="30" name="Geschweifte Klammer recht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219075" cy="5821045"/>
                              </a:xfrm>
                              <a:prstGeom prst="rightBrace">
                                <a:avLst>
                                  <a:gd name="adj1" fmla="val 47876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3225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30" o:spid="_x0000_s1026" type="#_x0000_t88" style="position:absolute;margin-left:465.75pt;margin-top:-223.8pt;width:17.25pt;height:458.35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8+oQIAADQFAAAOAAAAZHJzL2Uyb0RvYy54bWysVE1v2zAMvQ/YfxB0X+1kSZMGTYq0Rbth&#10;RVugHXpWZCn2oK9JSpzu1+9JdtLs4zTMB4EUqUfykfT5xU4rshU+NNbM6eCkpEQYbqvGrOf06/PN&#10;hyklITJTMWWNmNNXEejF4v2789bNxNDWVlXCE4CYMGvdnNYxullRBF4LzcKJdcLAKK3XLEL166Ly&#10;rAW6VsWwLE+L1vrKectFCLi97ox0kfGlFDw+SBlEJGpOkVvMp8/nKp3F4pzN1p65uuF9GuwfstCs&#10;MQh6gLpmkZGNb/6A0g33NlgZT7jVhZWy4SLXgGoG5W/VPNXMiVwLyAnuQFP4f7D8fvvoSVPN6UfQ&#10;Y5hGj24F6G9FI6MgXxTTGh3ygtcxEDiBsdaFGR4+uUffawFiKn8nvSbegubBKdqDjxKpGvcJF5kf&#10;VEx2mf7XA/1iFwnH5XBwVk7GlHCYxtPhoByNU7Sig03wzod4K6wmSZhT36zreOkZTySxGdvehZib&#10;UPWVsOrbAAlohZ5umSKjyXRy2vf8yGd47DPOWXdxe0RksI+c4I29aZSCB5spQ1qUdlaOUShnGGCp&#10;WISoHSgNZk0JU2tsBo8+5xisaqr0PL0Ofr26Up4gNZBRXiaULvAvbin2NQt155dNvZsyCUbkOUft&#10;6W3qTdeNJK1s9Yr+5o4gw+D4TQO0OxbiI/NgBZfY3viAQyqLWmwvUVJb/+Nv98kfAwgrJS02B3V+&#10;3zAvKFGfDUbzbDAaATZmZTSeDKH4Y8vq2GI2+sqifPQJ2WUx+Ue1F6W3+gVLvkxRYWKGI3bHaK9c&#10;xW6j8ZvgYrnMblgvx+KdeXJ8P3uJx+fdC/Oun5+Iybu3+y3rB6hrwJtv1/HlJlrZHBjueO3pxmrm&#10;Ke1/I2n3j/Xs9fazW/wEAAD//wMAUEsDBBQABgAIAAAAIQBDQ4Il4AAAAAoBAAAPAAAAZHJzL2Rv&#10;d25yZXYueG1sTI/LTsMwEEX3lfgHa5DYtXarUELIpKoQbJCQStoFSzd2HmCPI9ttw9/jrmA5ukf3&#10;nik3kzXsrH0YHCEsFwKYpsapgTqEw/51ngMLUZKSxpFG+NEBNtXNrJSFchf60Oc6diyVUCgkQh/j&#10;WHAeml5bGRZu1JSy1nkrYzp9x5WXl1RuDV8JseZWDpQWejnq51433/XJIrzk7c40+88vCuO73x7q&#10;Vqk3jnh3O22fgEU9xT8YrvpJHarkdHQnUoEZhOxRZAlFmK/vgV2BTDwsgR0RVrkAXpX8/wvVLwAA&#10;AP//AwBQSwECLQAUAAYACAAAACEAtoM4kv4AAADhAQAAEwAAAAAAAAAAAAAAAAAAAAAAW0NvbnRl&#10;bnRfVHlwZXNdLnhtbFBLAQItABQABgAIAAAAIQA4/SH/1gAAAJQBAAALAAAAAAAAAAAAAAAAAC8B&#10;AABfcmVscy8ucmVsc1BLAQItABQABgAIAAAAIQAN/p8+oQIAADQFAAAOAAAAAAAAAAAAAAAAAC4C&#10;AABkcnMvZTJvRG9jLnhtbFBLAQItABQABgAIAAAAIQBDQ4Il4AAAAAoBAAAPAAAAAAAAAAAAAAAA&#10;APsEAABkcnMvZG93bnJldi54bWxQSwUGAAAAAAQABADzAAAACAYAAAAA&#10;" adj="389" strokecolor="#00b050" strokeweight="1.5pt"/>
                  </w:pict>
                </mc:Fallback>
              </mc:AlternateContent>
            </w:r>
          </w:p>
          <w:p w14:paraId="145EC0BC" w14:textId="77777777" w:rsidR="00BE15AE" w:rsidRPr="00980EBD" w:rsidRDefault="00BE15AE" w:rsidP="00D26EB1">
            <w:pPr>
              <w:rPr>
                <w:rFonts w:cstheme="minorBidi"/>
                <w:color w:val="00B050"/>
                <w:szCs w:val="22"/>
              </w:rPr>
            </w:pPr>
            <w:r w:rsidRPr="00980EBD">
              <w:rPr>
                <w:rFonts w:cstheme="minorBidi"/>
                <w:color w:val="00B050"/>
                <w:szCs w:val="22"/>
              </w:rPr>
              <w:tab/>
            </w:r>
            <w:r w:rsidRPr="00980EBD">
              <w:rPr>
                <w:rFonts w:cstheme="minorBidi"/>
                <w:color w:val="00B050"/>
                <w:szCs w:val="22"/>
              </w:rPr>
              <w:tab/>
            </w:r>
            <w:r w:rsidRPr="00980EBD">
              <w:rPr>
                <w:rFonts w:cstheme="minorBidi"/>
                <w:color w:val="00B050"/>
                <w:szCs w:val="22"/>
              </w:rPr>
              <w:tab/>
            </w:r>
            <w:r w:rsidRPr="00980EBD">
              <w:rPr>
                <w:rFonts w:cstheme="minorBidi"/>
                <w:color w:val="00B050"/>
                <w:szCs w:val="22"/>
              </w:rPr>
              <w:tab/>
            </w:r>
            <w:r w:rsidRPr="00980EBD">
              <w:rPr>
                <w:rFonts w:cstheme="minorBidi"/>
                <w:color w:val="00B050"/>
                <w:szCs w:val="22"/>
              </w:rPr>
              <w:tab/>
            </w:r>
            <w:r w:rsidRPr="00980EBD">
              <w:rPr>
                <w:rFonts w:cstheme="minorBidi"/>
                <w:color w:val="00B050"/>
                <w:szCs w:val="22"/>
              </w:rPr>
              <w:tab/>
            </w:r>
            <w:r w:rsidRPr="00980EBD">
              <w:rPr>
                <w:rFonts w:cstheme="minorBidi"/>
                <w:color w:val="00B050"/>
                <w:szCs w:val="22"/>
              </w:rPr>
              <w:tab/>
            </w:r>
            <w:r w:rsidRPr="00980EBD">
              <w:rPr>
                <w:rFonts w:cstheme="minorBidi"/>
                <w:color w:val="00B050"/>
                <w:szCs w:val="22"/>
              </w:rPr>
              <w:tab/>
            </w:r>
            <w:r w:rsidRPr="00980EBD">
              <w:rPr>
                <w:rFonts w:cstheme="minorBidi"/>
                <w:color w:val="00B050"/>
                <w:szCs w:val="22"/>
              </w:rPr>
              <w:tab/>
              <w:t>Auszubildende haben einen besonderen Kündigungsschutz</w:t>
            </w:r>
          </w:p>
        </w:tc>
      </w:tr>
    </w:tbl>
    <w:p w14:paraId="4052D1C9" w14:textId="77777777" w:rsidR="00BE15AE" w:rsidRDefault="00BE15AE" w:rsidP="00BE15AE"/>
    <w:p w14:paraId="4446E9C1" w14:textId="77777777" w:rsidR="00BE15AE" w:rsidRPr="00BE15AE" w:rsidRDefault="00BE15AE" w:rsidP="00BE15AE">
      <w:pPr>
        <w:sectPr w:rsidR="00BE15AE" w:rsidRPr="00BE15AE" w:rsidSect="00BE15AE">
          <w:pgSz w:w="16838" w:h="11906" w:orient="landscape" w:code="9"/>
          <w:pgMar w:top="1134" w:right="1021" w:bottom="1021" w:left="567" w:header="709" w:footer="709" w:gutter="0"/>
          <w:cols w:space="708"/>
          <w:docGrid w:linePitch="360"/>
        </w:sectPr>
      </w:pPr>
    </w:p>
    <w:p w14:paraId="6F8273DE" w14:textId="77777777" w:rsidR="00734827" w:rsidRDefault="00637F30" w:rsidP="00865E92">
      <w:pPr>
        <w:pStyle w:val="berschrift2"/>
        <w:numPr>
          <w:ilvl w:val="0"/>
          <w:numId w:val="0"/>
        </w:numPr>
        <w:ind w:left="578" w:hanging="578"/>
      </w:pPr>
      <w:bookmarkStart w:id="6" w:name="_Toc206058761"/>
      <w:r>
        <w:lastRenderedPageBreak/>
        <w:t>Auftrag</w:t>
      </w:r>
      <w:r w:rsidR="008D0F09">
        <w:t>: Korrigierte Chatnachricht</w:t>
      </w:r>
      <w:bookmarkEnd w:id="6"/>
    </w:p>
    <w:p w14:paraId="7AA3F4EB" w14:textId="77777777" w:rsidR="008D0F09" w:rsidRDefault="008D0F09" w:rsidP="008D0F09">
      <w:pPr>
        <w:pStyle w:val="1Text1"/>
      </w:pPr>
    </w:p>
    <w:p w14:paraId="7EF7E383" w14:textId="77777777" w:rsidR="00F1182C" w:rsidRDefault="008D0F09" w:rsidP="008D0F09">
      <w:pPr>
        <w:pStyle w:val="2Text1"/>
      </w:pPr>
      <w:r>
        <w:t>Schülerinnen- und schülerabhängige Korrektur, sofern notwendig.</w:t>
      </w:r>
    </w:p>
    <w:p w14:paraId="23FA8234" w14:textId="4CC269ED" w:rsidR="00F1182C" w:rsidRPr="00865E92" w:rsidRDefault="00F1182C">
      <w:pPr>
        <w:spacing w:line="276" w:lineRule="auto"/>
        <w:rPr>
          <w:i/>
          <w:color w:val="0066FF"/>
        </w:rPr>
      </w:pPr>
      <w:r>
        <w:br w:type="page"/>
      </w:r>
    </w:p>
    <w:p w14:paraId="43DF0FF2" w14:textId="77777777" w:rsidR="001C527B" w:rsidRDefault="001C527B" w:rsidP="00865E92">
      <w:pPr>
        <w:pStyle w:val="berschrift2"/>
        <w:numPr>
          <w:ilvl w:val="0"/>
          <w:numId w:val="0"/>
        </w:numPr>
        <w:ind w:left="578" w:hanging="578"/>
      </w:pPr>
      <w:bookmarkStart w:id="7" w:name="_Toc206058764"/>
      <w:r>
        <w:lastRenderedPageBreak/>
        <w:t>Fortführung Situation: Lösungshinweis</w:t>
      </w:r>
      <w:bookmarkEnd w:id="7"/>
    </w:p>
    <w:p w14:paraId="5F73A20F" w14:textId="77777777" w:rsidR="006D6418" w:rsidRDefault="006D6418">
      <w:pPr>
        <w:spacing w:line="276" w:lineRule="auto"/>
        <w:rPr>
          <w:b/>
        </w:rPr>
      </w:pPr>
    </w:p>
    <w:p w14:paraId="721D0FE8" w14:textId="77777777" w:rsidR="001C527B" w:rsidRDefault="001C527B" w:rsidP="00865E92">
      <w:pPr>
        <w:pStyle w:val="berschrift3"/>
        <w:numPr>
          <w:ilvl w:val="0"/>
          <w:numId w:val="0"/>
        </w:numPr>
        <w:ind w:left="720" w:hanging="720"/>
      </w:pPr>
      <w:bookmarkStart w:id="8" w:name="_Toc206058765"/>
      <w:r>
        <w:t>Auftrag 1: Prüfung – Ist die Kündigung wirksam?</w:t>
      </w:r>
      <w:bookmarkEnd w:id="8"/>
    </w:p>
    <w:p w14:paraId="5FF83E27" w14:textId="77777777" w:rsidR="001C527B" w:rsidRDefault="001C527B" w:rsidP="001C527B"/>
    <w:p w14:paraId="51753635" w14:textId="77777777" w:rsidR="001C527B" w:rsidRDefault="001C527B" w:rsidP="001C527B">
      <w:r>
        <w:t>Schülerinnen- und schülerindividuelle Formulierung, z. B.</w:t>
      </w:r>
    </w:p>
    <w:p w14:paraId="18AD7981" w14:textId="77777777" w:rsidR="001C527B" w:rsidRDefault="001C527B" w:rsidP="001C527B"/>
    <w:p w14:paraId="521B1311" w14:textId="77777777" w:rsidR="001C527B" w:rsidRDefault="001C527B" w:rsidP="001C527B"/>
    <w:p w14:paraId="73B75EC5" w14:textId="77777777" w:rsidR="001C527B" w:rsidRDefault="001C527B" w:rsidP="001C527B">
      <w:pPr>
        <w:pStyle w:val="2Text1"/>
      </w:pPr>
      <w:r>
        <w:t xml:space="preserve">Probezeit? </w:t>
      </w:r>
    </w:p>
    <w:p w14:paraId="5CBBA579" w14:textId="77777777" w:rsidR="001C527B" w:rsidRDefault="001C527B" w:rsidP="001C527B">
      <w:pPr>
        <w:pStyle w:val="2Text1"/>
      </w:pPr>
    </w:p>
    <w:p w14:paraId="25C8012E" w14:textId="77777777" w:rsidR="001C527B" w:rsidRDefault="001C527B" w:rsidP="001C527B">
      <w:pPr>
        <w:pStyle w:val="2Text1"/>
        <w:numPr>
          <w:ilvl w:val="0"/>
          <w:numId w:val="18"/>
        </w:numPr>
      </w:pPr>
      <w:r>
        <w:t>Nein, da Nachricht vom 11. Februar.</w:t>
      </w:r>
    </w:p>
    <w:p w14:paraId="04E1FC9C" w14:textId="77777777" w:rsidR="001C527B" w:rsidRDefault="001C527B" w:rsidP="001C527B">
      <w:pPr>
        <w:pStyle w:val="2Text1"/>
      </w:pPr>
    </w:p>
    <w:p w14:paraId="6CA4974E" w14:textId="77777777" w:rsidR="001C527B" w:rsidRPr="00545E6B" w:rsidRDefault="001C527B" w:rsidP="001C527B">
      <w:pPr>
        <w:pStyle w:val="2Text1"/>
      </w:pPr>
      <w:r>
        <w:t xml:space="preserve">Wichtiger Grund? </w:t>
      </w:r>
    </w:p>
    <w:p w14:paraId="014D72BE" w14:textId="77777777" w:rsidR="001C527B" w:rsidRPr="00545E6B" w:rsidRDefault="001C527B" w:rsidP="001C527B">
      <w:pPr>
        <w:pStyle w:val="2Text1"/>
      </w:pPr>
    </w:p>
    <w:p w14:paraId="1337899D" w14:textId="77777777" w:rsidR="001C527B" w:rsidRPr="00545E6B" w:rsidRDefault="001C527B" w:rsidP="001C527B">
      <w:pPr>
        <w:pStyle w:val="2Text1"/>
        <w:numPr>
          <w:ilvl w:val="0"/>
          <w:numId w:val="18"/>
        </w:numPr>
      </w:pPr>
      <w:r w:rsidRPr="00545E6B">
        <w:rPr>
          <w:b/>
          <w:bCs/>
        </w:rPr>
        <w:t>Kein wichtiger Grund:</w:t>
      </w:r>
      <w:r w:rsidRPr="00545E6B">
        <w:t xml:space="preserve"> Nach der Probezeit reicht ein versehentlich verursachter Schaden ohne vorherige Abmahnung in der Regel nicht für eine fristlose Kündigung aus.</w:t>
      </w:r>
    </w:p>
    <w:p w14:paraId="54A7146B" w14:textId="77777777" w:rsidR="001C527B" w:rsidRPr="00545E6B" w:rsidRDefault="001C527B" w:rsidP="001C527B">
      <w:pPr>
        <w:pStyle w:val="2Text1"/>
      </w:pPr>
    </w:p>
    <w:p w14:paraId="28C71DAF" w14:textId="77777777" w:rsidR="001C527B" w:rsidRDefault="001C527B" w:rsidP="001C527B">
      <w:pPr>
        <w:pStyle w:val="2Text1"/>
      </w:pPr>
      <w:r>
        <w:rPr>
          <w:b/>
          <w:bCs/>
        </w:rPr>
        <w:t>Formfehler?</w:t>
      </w:r>
    </w:p>
    <w:p w14:paraId="79CA8568" w14:textId="77777777" w:rsidR="001C527B" w:rsidRDefault="001C527B" w:rsidP="001C527B">
      <w:pPr>
        <w:pStyle w:val="2Text1"/>
      </w:pPr>
    </w:p>
    <w:p w14:paraId="696CE7E1" w14:textId="77777777" w:rsidR="001C527B" w:rsidRDefault="001C527B" w:rsidP="001C527B">
      <w:pPr>
        <w:pStyle w:val="2Text1"/>
        <w:numPr>
          <w:ilvl w:val="0"/>
          <w:numId w:val="18"/>
        </w:numPr>
      </w:pPr>
      <w:r>
        <w:t>Ja, e</w:t>
      </w:r>
      <w:r w:rsidRPr="00545E6B">
        <w:t xml:space="preserve">ine Kündigung muss immer schriftlich mit Originalunterschrift erfolgen. Ein </w:t>
      </w:r>
      <w:r>
        <w:t xml:space="preserve">eingescanntes PDF-Dokument per E-Mail </w:t>
      </w:r>
      <w:r w:rsidR="00EA7409">
        <w:t xml:space="preserve">ändert daran nichts, die eigenhändige Unterschrift im Original fehlt weiterhin. Die Kündigung </w:t>
      </w:r>
      <w:r w:rsidRPr="00545E6B">
        <w:t xml:space="preserve">ist </w:t>
      </w:r>
      <w:r w:rsidR="00EA7409">
        <w:t xml:space="preserve">damit </w:t>
      </w:r>
      <w:r w:rsidRPr="00545E6B">
        <w:t>rechtlich unwirksam (nichtig).</w:t>
      </w:r>
    </w:p>
    <w:p w14:paraId="1208A1BF" w14:textId="77777777" w:rsidR="001C527B" w:rsidRDefault="001C527B" w:rsidP="001C527B">
      <w:pPr>
        <w:pStyle w:val="2Text1"/>
      </w:pPr>
    </w:p>
    <w:p w14:paraId="7031CB4A" w14:textId="77777777" w:rsidR="001C527B" w:rsidRDefault="001C527B" w:rsidP="001C527B">
      <w:pPr>
        <w:pStyle w:val="2Text1"/>
      </w:pPr>
      <w:r>
        <w:t>Fazit: Kündigung ist unwirksam</w:t>
      </w:r>
    </w:p>
    <w:p w14:paraId="4150CAD9" w14:textId="77777777" w:rsidR="00EA7409" w:rsidRDefault="00EA7409" w:rsidP="001C527B">
      <w:pPr>
        <w:pStyle w:val="2Text1"/>
      </w:pPr>
    </w:p>
    <w:p w14:paraId="5382AF23" w14:textId="77777777" w:rsidR="00EA7409" w:rsidRDefault="00EA7409" w:rsidP="001C527B">
      <w:pPr>
        <w:pStyle w:val="2Text1"/>
      </w:pPr>
    </w:p>
    <w:p w14:paraId="5785B66B" w14:textId="77777777" w:rsidR="00EA7409" w:rsidRDefault="00EA7409" w:rsidP="00EA7409">
      <w:pPr>
        <w:pStyle w:val="berschrift3"/>
      </w:pPr>
      <w:bookmarkStart w:id="9" w:name="_Toc206058766"/>
      <w:r>
        <w:t>Auftrag 2: Chatnachricht</w:t>
      </w:r>
      <w:bookmarkEnd w:id="9"/>
    </w:p>
    <w:p w14:paraId="3FB40582" w14:textId="77777777" w:rsidR="00EA7409" w:rsidRDefault="00EA7409" w:rsidP="001C527B">
      <w:pPr>
        <w:pStyle w:val="2Text1"/>
      </w:pPr>
    </w:p>
    <w:p w14:paraId="78440F82" w14:textId="77777777" w:rsidR="00EA7409" w:rsidRDefault="00EA7409" w:rsidP="00EA7409">
      <w:r>
        <w:t>Schülerinnen- und schülerindividuelle Formulierung, z. B.:</w:t>
      </w:r>
    </w:p>
    <w:p w14:paraId="6613F2C6" w14:textId="77777777" w:rsidR="00EA7409" w:rsidRDefault="00EA7409" w:rsidP="00EA7409"/>
    <w:p w14:paraId="26557C35" w14:textId="77777777" w:rsidR="00EA7409" w:rsidRPr="00BE15AE" w:rsidRDefault="00EA7409" w:rsidP="00EA7409">
      <w:pPr>
        <w:spacing w:line="276" w:lineRule="auto"/>
      </w:pPr>
      <w:r w:rsidRPr="00BE15AE">
        <w:t xml:space="preserve">Hey Kim, also, ich bin zu folgendem Ergebnis gekommen: die fristlose Kündigung </w:t>
      </w:r>
      <w:r>
        <w:t xml:space="preserve">vom 11.02. </w:t>
      </w:r>
      <w:r w:rsidRPr="00BE15AE">
        <w:t>ist</w:t>
      </w:r>
      <w:r>
        <w:t xml:space="preserve"> </w:t>
      </w:r>
      <w:r w:rsidRPr="00BE15AE">
        <w:t>…</w:t>
      </w:r>
    </w:p>
    <w:p w14:paraId="388AD4C5" w14:textId="77777777" w:rsidR="00EA7409" w:rsidRPr="00BE15AE" w:rsidRDefault="00EA7409" w:rsidP="00EA7409">
      <w:pPr>
        <w:spacing w:line="276" w:lineRule="auto"/>
      </w:pPr>
    </w:p>
    <w:p w14:paraId="41116966" w14:textId="77777777" w:rsidR="00EA7409" w:rsidRPr="00BE15AE" w:rsidRDefault="00EA7409" w:rsidP="00EA7409">
      <w:pPr>
        <w:pStyle w:val="2Text1"/>
      </w:pPr>
      <w:r>
        <w:t xml:space="preserve">wieder </w:t>
      </w:r>
      <w:r w:rsidRPr="00BE15AE">
        <w:t>unwirksam.</w:t>
      </w:r>
    </w:p>
    <w:p w14:paraId="5405541B" w14:textId="77777777" w:rsidR="00EA7409" w:rsidRPr="00BE15AE" w:rsidRDefault="00EA7409" w:rsidP="00EA7409">
      <w:pPr>
        <w:pStyle w:val="2Text1"/>
      </w:pPr>
    </w:p>
    <w:p w14:paraId="6B7878C8" w14:textId="77777777" w:rsidR="00EA7409" w:rsidRPr="00EA7409" w:rsidRDefault="00EA7409" w:rsidP="00EA7409">
      <w:pPr>
        <w:pStyle w:val="2Text1"/>
      </w:pPr>
      <w:r w:rsidRPr="00EA7409">
        <w:t>In deinem Fall liegt weiterhin kein „wichtiger Grund” vor. Daher wäre eine Abmahnung für dein Fehlverhalten eine rechtlich</w:t>
      </w:r>
      <w:r>
        <w:t xml:space="preserve"> ausreichende Reaktion gewesen.</w:t>
      </w:r>
    </w:p>
    <w:p w14:paraId="07BE7CDB" w14:textId="77777777" w:rsidR="00EA7409" w:rsidRPr="00EA7409" w:rsidRDefault="00EA7409" w:rsidP="00EA7409">
      <w:pPr>
        <w:pStyle w:val="2Text1"/>
      </w:pPr>
    </w:p>
    <w:p w14:paraId="31C89C20" w14:textId="3444FBD1" w:rsidR="00EA7409" w:rsidRPr="00EA7409" w:rsidRDefault="00EA7409" w:rsidP="00EA7409">
      <w:pPr>
        <w:pStyle w:val="2Text1"/>
      </w:pPr>
      <w:r>
        <w:t>Zudem</w:t>
      </w:r>
      <w:r w:rsidRPr="00EA7409">
        <w:t xml:space="preserve"> hat der Ausbildungsbetrieb wieder nicht die Schriftform eingehalten: du hast die unterschriebene Kündigung ja nur als eingescanntes PDF-Dokument bekommen. Das ist wie ein Foto. Daran ändert auch die </w:t>
      </w:r>
      <w:r>
        <w:t>eine</w:t>
      </w:r>
      <w:r w:rsidRPr="00EA7409">
        <w:t xml:space="preserve"> E-Mail nichts. Es fehlt weiterhin die eigenhändige Unterschrift des Ausbildungsbetrieb</w:t>
      </w:r>
      <w:r w:rsidR="00EA5B81">
        <w:t>e</w:t>
      </w:r>
      <w:r w:rsidRPr="00EA7409">
        <w:t xml:space="preserve">s im Original. </w:t>
      </w:r>
    </w:p>
    <w:p w14:paraId="781A44CC" w14:textId="77777777" w:rsidR="00EA7409" w:rsidRPr="00EA7409" w:rsidRDefault="00EA7409" w:rsidP="00EA7409">
      <w:pPr>
        <w:pStyle w:val="2Text1"/>
      </w:pPr>
    </w:p>
    <w:p w14:paraId="22CE49C3" w14:textId="77777777" w:rsidR="00EA7409" w:rsidRPr="00EA7409" w:rsidRDefault="00EA7409" w:rsidP="00EA7409">
      <w:pPr>
        <w:pStyle w:val="2Text1"/>
      </w:pPr>
      <w:r w:rsidRPr="00EA7409">
        <w:t xml:space="preserve">Ich hoffe, dass ich dir helfen konnte! </w:t>
      </w:r>
    </w:p>
    <w:sectPr w:rsidR="00EA7409" w:rsidRPr="00EA7409" w:rsidSect="00865E92">
      <w:pgSz w:w="11906" w:h="16838" w:code="9"/>
      <w:pgMar w:top="102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63B5" w14:textId="77777777" w:rsidR="002B7814" w:rsidRDefault="002B7814" w:rsidP="001E03DE">
      <w:r>
        <w:separator/>
      </w:r>
    </w:p>
  </w:endnote>
  <w:endnote w:type="continuationSeparator" w:id="0">
    <w:p w14:paraId="21E156BF" w14:textId="77777777" w:rsidR="002B7814" w:rsidRDefault="002B7814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EndPr/>
    <w:sdtContent>
      <w:p w14:paraId="48BBECDA" w14:textId="111F3C34" w:rsidR="00B9051C" w:rsidRPr="00B73E4A" w:rsidRDefault="00B9051C" w:rsidP="00B73E4A">
        <w:pPr>
          <w:pStyle w:val="Fuzeile"/>
          <w:rPr>
            <w:rFonts w:cs="Arial"/>
          </w:rPr>
        </w:pPr>
        <w:r w:rsidRPr="00B73E4A">
          <w:rPr>
            <w:rFonts w:cs="Arial"/>
          </w:rPr>
          <w:fldChar w:fldCharType="begin"/>
        </w:r>
        <w:r w:rsidRPr="00B73E4A">
          <w:rPr>
            <w:rFonts w:cs="Arial"/>
          </w:rPr>
          <w:instrText xml:space="preserve"> FILENAME   \* MERGEFORMAT </w:instrText>
        </w:r>
        <w:r w:rsidRPr="00B73E4A">
          <w:rPr>
            <w:rFonts w:cs="Arial"/>
          </w:rPr>
          <w:fldChar w:fldCharType="separate"/>
        </w:r>
        <w:r w:rsidR="00EE5F76">
          <w:rPr>
            <w:rFonts w:cs="Arial"/>
            <w:noProof/>
          </w:rPr>
          <w:t>Wiko-KB I-LS05-Beendigung Ausbildungsverhältnisse-L1.docx</w:t>
        </w:r>
        <w:r w:rsidRPr="00B73E4A">
          <w:rPr>
            <w:rFonts w:cs="Arial"/>
          </w:rPr>
          <w:fldChar w:fldCharType="end"/>
        </w:r>
      </w:p>
      <w:p w14:paraId="6C7A3172" w14:textId="3C9B4325" w:rsidR="00B9051C" w:rsidRPr="00B73E4A" w:rsidRDefault="00B9051C" w:rsidP="00B73E4A">
        <w:pPr>
          <w:pStyle w:val="Fuzeile"/>
          <w:rPr>
            <w:rFonts w:cs="Arial"/>
            <w:szCs w:val="16"/>
          </w:rPr>
        </w:pPr>
        <w:r w:rsidRPr="00B73E4A">
          <w:rPr>
            <w:rFonts w:cs="Arial"/>
            <w:szCs w:val="16"/>
          </w:rPr>
          <w:t xml:space="preserve">Stand: </w:t>
        </w:r>
        <w:r w:rsidR="00EE5F76">
          <w:rPr>
            <w:rFonts w:cs="Arial"/>
            <w:szCs w:val="16"/>
          </w:rPr>
          <w:t>Oktober</w:t>
        </w:r>
        <w:r w:rsidRPr="00B73E4A">
          <w:rPr>
            <w:rFonts w:cs="Arial"/>
            <w:szCs w:val="16"/>
          </w:rPr>
          <w:t xml:space="preserve"> 2025</w:t>
        </w:r>
      </w:p>
      <w:p w14:paraId="26C7E2D8" w14:textId="77777777" w:rsidR="00B9051C" w:rsidRPr="00B73E4A" w:rsidRDefault="00B9051C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8045A5">
          <w:rPr>
            <w:rFonts w:cs="Arial"/>
            <w:bCs/>
            <w:noProof/>
            <w:szCs w:val="16"/>
          </w:rPr>
          <w:t>16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8045A5">
          <w:rPr>
            <w:rFonts w:cs="Arial"/>
            <w:bCs/>
            <w:noProof/>
            <w:szCs w:val="16"/>
          </w:rPr>
          <w:t>16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AD40BD" w14:textId="419FA37C" w:rsidR="00B9051C" w:rsidRDefault="00B9051C" w:rsidP="00B73E4A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FILENAME   \* MERGEFORMAT </w:instrText>
            </w:r>
            <w:r>
              <w:rPr>
                <w:rFonts w:cs="Arial"/>
              </w:rPr>
              <w:fldChar w:fldCharType="separate"/>
            </w:r>
            <w:r w:rsidR="00EE5F76">
              <w:rPr>
                <w:rFonts w:cs="Arial"/>
                <w:noProof/>
              </w:rPr>
              <w:t>Wiko-KB I-LS05-Beendigung Ausbildungsverhältnisse-L1.docx</w:t>
            </w:r>
            <w:r>
              <w:rPr>
                <w:rFonts w:cs="Arial"/>
              </w:rPr>
              <w:fldChar w:fldCharType="end"/>
            </w:r>
          </w:p>
          <w:p w14:paraId="03994FF5" w14:textId="77777777" w:rsidR="00B9051C" w:rsidRDefault="00B9051C" w:rsidP="00B73E4A">
            <w:pPr>
              <w:pStyle w:val="Fuzeil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Stand: September 2025</w:t>
            </w:r>
          </w:p>
          <w:p w14:paraId="2B9D0D72" w14:textId="77777777" w:rsidR="00B9051C" w:rsidRPr="00B73E4A" w:rsidRDefault="00B9051C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8045A5">
              <w:rPr>
                <w:rFonts w:cs="Arial"/>
                <w:bCs/>
                <w:noProof/>
                <w:szCs w:val="16"/>
              </w:rPr>
              <w:t>12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8045A5">
              <w:rPr>
                <w:rFonts w:cs="Arial"/>
                <w:bCs/>
                <w:noProof/>
                <w:szCs w:val="16"/>
              </w:rPr>
              <w:t>16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0129" w14:textId="77777777" w:rsidR="002B7814" w:rsidRDefault="002B7814" w:rsidP="001E03DE">
      <w:r>
        <w:separator/>
      </w:r>
    </w:p>
  </w:footnote>
  <w:footnote w:type="continuationSeparator" w:id="0">
    <w:p w14:paraId="47CF57C3" w14:textId="77777777" w:rsidR="002B7814" w:rsidRDefault="002B7814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F651" w14:textId="22DAFE8E" w:rsidR="00B9051C" w:rsidRPr="00BE15AE" w:rsidRDefault="00B9051C" w:rsidP="00BE15AE">
    <w:pPr>
      <w:pStyle w:val="Kopfzeile"/>
      <w:jc w:val="right"/>
      <w:rPr>
        <w:rFonts w:cs="Arial"/>
        <w:b/>
        <w:color w:val="0066FF"/>
        <w:sz w:val="36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1E57" w14:textId="77777777" w:rsidR="00B9051C" w:rsidRPr="00B73E4A" w:rsidRDefault="00B9051C" w:rsidP="00B73E4A">
    <w:pPr>
      <w:pStyle w:val="Kopfzeile"/>
      <w:jc w:val="right"/>
      <w:rPr>
        <w:rFonts w:cs="Arial"/>
        <w:b/>
        <w:color w:val="0066FF"/>
        <w:sz w:val="36"/>
        <w:szCs w:val="40"/>
      </w:rPr>
    </w:pPr>
    <w:r w:rsidRPr="00B73E4A">
      <w:rPr>
        <w:rFonts w:cs="Arial"/>
        <w:b/>
        <w:color w:val="0066FF"/>
        <w:sz w:val="36"/>
        <w:szCs w:val="40"/>
      </w:rPr>
      <w:t>Lehrkraft (1)</w:t>
    </w:r>
  </w:p>
  <w:p w14:paraId="57CBDD13" w14:textId="77777777" w:rsidR="00B9051C" w:rsidRPr="00B73E4A" w:rsidRDefault="00B9051C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1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6200A"/>
    <w:multiLevelType w:val="multilevel"/>
    <w:tmpl w:val="BF8E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489C"/>
    <w:multiLevelType w:val="multilevel"/>
    <w:tmpl w:val="B93CACE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theme="minorBid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82B6277"/>
    <w:multiLevelType w:val="hybridMultilevel"/>
    <w:tmpl w:val="A17EE298"/>
    <w:lvl w:ilvl="0" w:tplc="E5F225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14A37"/>
    <w:multiLevelType w:val="hybridMultilevel"/>
    <w:tmpl w:val="EB34EF08"/>
    <w:lvl w:ilvl="0" w:tplc="94BA20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9" w15:restartNumberingAfterBreak="0">
    <w:nsid w:val="5C044411"/>
    <w:multiLevelType w:val="hybridMultilevel"/>
    <w:tmpl w:val="D6AC186A"/>
    <w:lvl w:ilvl="0" w:tplc="A3FEE6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74AD8"/>
    <w:multiLevelType w:val="hybridMultilevel"/>
    <w:tmpl w:val="79E6D004"/>
    <w:lvl w:ilvl="0" w:tplc="4906F8B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62012"/>
    <w:multiLevelType w:val="hybridMultilevel"/>
    <w:tmpl w:val="935CB366"/>
    <w:lvl w:ilvl="0" w:tplc="E0967324">
      <w:start w:val="1"/>
      <w:numFmt w:val="decimal"/>
      <w:pStyle w:val="LSAuftragnummeriert"/>
      <w:lvlText w:val="%1."/>
      <w:lvlJc w:val="left"/>
      <w:pPr>
        <w:ind w:left="473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928" w:hanging="360"/>
      </w:pPr>
    </w:lvl>
    <w:lvl w:ilvl="2" w:tplc="865840CA">
      <w:start w:val="3"/>
      <w:numFmt w:val="bullet"/>
      <w:lvlText w:val="-"/>
      <w:lvlJc w:val="left"/>
      <w:pPr>
        <w:ind w:left="2093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A882FDF"/>
    <w:multiLevelType w:val="hybridMultilevel"/>
    <w:tmpl w:val="4FE2EBD8"/>
    <w:lvl w:ilvl="0" w:tplc="94BA20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115798">
    <w:abstractNumId w:val="8"/>
  </w:num>
  <w:num w:numId="2" w16cid:durableId="519048348">
    <w:abstractNumId w:val="8"/>
  </w:num>
  <w:num w:numId="3" w16cid:durableId="1238980943">
    <w:abstractNumId w:val="8"/>
  </w:num>
  <w:num w:numId="4" w16cid:durableId="801312576">
    <w:abstractNumId w:val="8"/>
  </w:num>
  <w:num w:numId="5" w16cid:durableId="1059671781">
    <w:abstractNumId w:val="13"/>
  </w:num>
  <w:num w:numId="6" w16cid:durableId="365834323">
    <w:abstractNumId w:val="1"/>
  </w:num>
  <w:num w:numId="7" w16cid:durableId="557983795">
    <w:abstractNumId w:val="4"/>
  </w:num>
  <w:num w:numId="8" w16cid:durableId="1722047482">
    <w:abstractNumId w:val="4"/>
  </w:num>
  <w:num w:numId="9" w16cid:durableId="1323120042">
    <w:abstractNumId w:val="5"/>
  </w:num>
  <w:num w:numId="10" w16cid:durableId="1121917609">
    <w:abstractNumId w:val="0"/>
  </w:num>
  <w:num w:numId="11" w16cid:durableId="514728268">
    <w:abstractNumId w:val="2"/>
  </w:num>
  <w:num w:numId="12" w16cid:durableId="21782115">
    <w:abstractNumId w:val="9"/>
  </w:num>
  <w:num w:numId="13" w16cid:durableId="1902133270">
    <w:abstractNumId w:val="7"/>
  </w:num>
  <w:num w:numId="14" w16cid:durableId="270357372">
    <w:abstractNumId w:val="12"/>
  </w:num>
  <w:num w:numId="15" w16cid:durableId="500435769">
    <w:abstractNumId w:val="11"/>
  </w:num>
  <w:num w:numId="16" w16cid:durableId="539127280">
    <w:abstractNumId w:val="3"/>
  </w:num>
  <w:num w:numId="17" w16cid:durableId="824590913">
    <w:abstractNumId w:val="6"/>
  </w:num>
  <w:num w:numId="18" w16cid:durableId="15080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7316C"/>
    <w:rsid w:val="0007770C"/>
    <w:rsid w:val="00093B3F"/>
    <w:rsid w:val="00103E2A"/>
    <w:rsid w:val="00106751"/>
    <w:rsid w:val="00155714"/>
    <w:rsid w:val="001A2103"/>
    <w:rsid w:val="001B3030"/>
    <w:rsid w:val="001C527B"/>
    <w:rsid w:val="001E03DE"/>
    <w:rsid w:val="002223B8"/>
    <w:rsid w:val="002540EB"/>
    <w:rsid w:val="002553FC"/>
    <w:rsid w:val="00257853"/>
    <w:rsid w:val="00296589"/>
    <w:rsid w:val="002B7814"/>
    <w:rsid w:val="003472F2"/>
    <w:rsid w:val="00360421"/>
    <w:rsid w:val="003C6AFC"/>
    <w:rsid w:val="003E2A5B"/>
    <w:rsid w:val="00441685"/>
    <w:rsid w:val="0044650F"/>
    <w:rsid w:val="004A1D87"/>
    <w:rsid w:val="004D0791"/>
    <w:rsid w:val="00500B0D"/>
    <w:rsid w:val="00503967"/>
    <w:rsid w:val="0052476D"/>
    <w:rsid w:val="00525420"/>
    <w:rsid w:val="00545E6B"/>
    <w:rsid w:val="00637F30"/>
    <w:rsid w:val="00664BE9"/>
    <w:rsid w:val="00665E17"/>
    <w:rsid w:val="006B3130"/>
    <w:rsid w:val="006D6418"/>
    <w:rsid w:val="006D7D0E"/>
    <w:rsid w:val="006E0EE8"/>
    <w:rsid w:val="006F5E83"/>
    <w:rsid w:val="006F64F4"/>
    <w:rsid w:val="00734827"/>
    <w:rsid w:val="00764A1C"/>
    <w:rsid w:val="00796FBC"/>
    <w:rsid w:val="007A0CBE"/>
    <w:rsid w:val="007B0923"/>
    <w:rsid w:val="007D6CAB"/>
    <w:rsid w:val="008009A3"/>
    <w:rsid w:val="008045A5"/>
    <w:rsid w:val="00814FE0"/>
    <w:rsid w:val="00865E92"/>
    <w:rsid w:val="008711A8"/>
    <w:rsid w:val="00880E86"/>
    <w:rsid w:val="008A7911"/>
    <w:rsid w:val="008D0F09"/>
    <w:rsid w:val="008D6891"/>
    <w:rsid w:val="009105B7"/>
    <w:rsid w:val="00920369"/>
    <w:rsid w:val="009533B3"/>
    <w:rsid w:val="00961957"/>
    <w:rsid w:val="009835D4"/>
    <w:rsid w:val="0099090B"/>
    <w:rsid w:val="009935DA"/>
    <w:rsid w:val="009C05F9"/>
    <w:rsid w:val="009F24FC"/>
    <w:rsid w:val="00A343CD"/>
    <w:rsid w:val="00A8067C"/>
    <w:rsid w:val="00AA52A6"/>
    <w:rsid w:val="00B22E5F"/>
    <w:rsid w:val="00B73E4A"/>
    <w:rsid w:val="00B9051C"/>
    <w:rsid w:val="00BB620B"/>
    <w:rsid w:val="00BE15AE"/>
    <w:rsid w:val="00C22DA6"/>
    <w:rsid w:val="00C4090F"/>
    <w:rsid w:val="00CD6932"/>
    <w:rsid w:val="00CF5127"/>
    <w:rsid w:val="00D0353E"/>
    <w:rsid w:val="00D26EB1"/>
    <w:rsid w:val="00D41E19"/>
    <w:rsid w:val="00D74BE6"/>
    <w:rsid w:val="00D810A3"/>
    <w:rsid w:val="00DD3745"/>
    <w:rsid w:val="00E4069D"/>
    <w:rsid w:val="00E44C87"/>
    <w:rsid w:val="00EA0CC3"/>
    <w:rsid w:val="00EA5B81"/>
    <w:rsid w:val="00EA7409"/>
    <w:rsid w:val="00EB6E49"/>
    <w:rsid w:val="00EE3E52"/>
    <w:rsid w:val="00EE5F76"/>
    <w:rsid w:val="00EF52E5"/>
    <w:rsid w:val="00F1182C"/>
    <w:rsid w:val="00F20462"/>
    <w:rsid w:val="00F44A67"/>
    <w:rsid w:val="00F67D87"/>
    <w:rsid w:val="00F71CB3"/>
    <w:rsid w:val="00FA00C2"/>
    <w:rsid w:val="00FA2B00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C0D30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1" w:hanging="43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qFormat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540EB"/>
    <w:rPr>
      <w:rFonts w:ascii="Arial" w:hAnsi="Arial"/>
      <w:sz w:val="22"/>
    </w:rPr>
  </w:style>
  <w:style w:type="paragraph" w:customStyle="1" w:styleId="TestLsungshinweis">
    <w:name w:val="Test Lösungshinweis"/>
    <w:basedOn w:val="Standard"/>
    <w:link w:val="TestLsungshinweisZchn"/>
    <w:qFormat/>
    <w:rsid w:val="00F20462"/>
    <w:pPr>
      <w:spacing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F20462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45E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DE"/>
    </w:rPr>
  </w:style>
  <w:style w:type="paragraph" w:customStyle="1" w:styleId="2Text1">
    <w:name w:val="2_Text 1"/>
    <w:aliases w:val="15 blau"/>
    <w:basedOn w:val="1Text1"/>
    <w:qFormat/>
    <w:rsid w:val="00545E6B"/>
    <w:rPr>
      <w:i/>
      <w:color w:val="0066FF"/>
    </w:rPr>
  </w:style>
  <w:style w:type="paragraph" w:styleId="Listenabsatz">
    <w:name w:val="List Paragraph"/>
    <w:basedOn w:val="Standard"/>
    <w:uiPriority w:val="34"/>
    <w:qFormat/>
    <w:rsid w:val="00545E6B"/>
    <w:pPr>
      <w:ind w:left="720"/>
      <w:contextualSpacing/>
    </w:pPr>
  </w:style>
  <w:style w:type="table" w:customStyle="1" w:styleId="Tabellenraster4">
    <w:name w:val="Tabellenraster4"/>
    <w:basedOn w:val="NormaleTabelle"/>
    <w:next w:val="Tabellenraster"/>
    <w:uiPriority w:val="59"/>
    <w:rsid w:val="00BE15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BE15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8D0F09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SText">
    <w:name w:val="LS_Text"/>
    <w:basedOn w:val="Standard"/>
    <w:link w:val="LSTextZchn"/>
    <w:qFormat/>
    <w:rsid w:val="00F1182C"/>
    <w:pPr>
      <w:tabs>
        <w:tab w:val="left" w:pos="3686"/>
      </w:tabs>
      <w:autoSpaceDE w:val="0"/>
      <w:autoSpaceDN w:val="0"/>
      <w:adjustRightInd w:val="0"/>
      <w:spacing w:line="276" w:lineRule="auto"/>
      <w:ind w:right="-28"/>
      <w:jc w:val="both"/>
    </w:pPr>
    <w:rPr>
      <w:szCs w:val="22"/>
    </w:rPr>
  </w:style>
  <w:style w:type="paragraph" w:customStyle="1" w:styleId="LSAuftragnummeriert">
    <w:name w:val="LS_Auftrag_nummeriert"/>
    <w:basedOn w:val="Standard"/>
    <w:qFormat/>
    <w:rsid w:val="00F1182C"/>
    <w:pPr>
      <w:numPr>
        <w:numId w:val="15"/>
      </w:numPr>
      <w:spacing w:line="276" w:lineRule="auto"/>
      <w:jc w:val="both"/>
    </w:pPr>
    <w:rPr>
      <w:rFonts w:eastAsia="Times New Roman" w:cs="Times New Roman"/>
      <w:color w:val="000000" w:themeColor="text1"/>
      <w:szCs w:val="22"/>
      <w:lang w:eastAsia="de-DE"/>
    </w:rPr>
  </w:style>
  <w:style w:type="character" w:customStyle="1" w:styleId="LSTextZchn">
    <w:name w:val="LS_Text Zchn"/>
    <w:basedOn w:val="Absatz-Standardschriftart"/>
    <w:link w:val="LSText"/>
    <w:rsid w:val="00F1182C"/>
    <w:rPr>
      <w:rFonts w:ascii="Arial" w:hAnsi="Arial"/>
      <w:sz w:val="22"/>
      <w:szCs w:val="22"/>
    </w:rPr>
  </w:style>
  <w:style w:type="paragraph" w:customStyle="1" w:styleId="LSBalkengrau">
    <w:name w:val="LS_Balken_grau"/>
    <w:basedOn w:val="Standard"/>
    <w:link w:val="LSBalkengrauZchn"/>
    <w:qFormat/>
    <w:rsid w:val="00F1182C"/>
    <w:pPr>
      <w:keepNext/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overflowPunct w:val="0"/>
      <w:autoSpaceDE w:val="0"/>
      <w:autoSpaceDN w:val="0"/>
      <w:adjustRightInd w:val="0"/>
      <w:spacing w:before="295" w:after="295" w:line="280" w:lineRule="exact"/>
      <w:ind w:left="113" w:right="113"/>
      <w:jc w:val="both"/>
      <w:textAlignment w:val="baseline"/>
      <w:outlineLvl w:val="0"/>
    </w:pPr>
    <w:rPr>
      <w:rFonts w:eastAsia="Times New Roman" w:cs="Times New Roman"/>
      <w:b/>
      <w:color w:val="000000" w:themeColor="text1"/>
      <w:kern w:val="28"/>
      <w:szCs w:val="20"/>
      <w:lang w:eastAsia="de-DE"/>
    </w:rPr>
  </w:style>
  <w:style w:type="character" w:customStyle="1" w:styleId="LSBalkengrauZchn">
    <w:name w:val="LS_Balken_grau Zchn"/>
    <w:basedOn w:val="Absatz-Standardschriftart"/>
    <w:link w:val="LSBalkengrau"/>
    <w:rsid w:val="00F1182C"/>
    <w:rPr>
      <w:rFonts w:ascii="Arial" w:eastAsia="Times New Roman" w:hAnsi="Arial" w:cs="Times New Roman"/>
      <w:b/>
      <w:color w:val="000000" w:themeColor="text1"/>
      <w:kern w:val="28"/>
      <w:sz w:val="22"/>
      <w:szCs w:val="20"/>
      <w:shd w:val="clear" w:color="auto" w:fill="D9D9D9" w:themeFill="background1" w:themeFillShade="D9"/>
      <w:lang w:eastAsia="de-DE"/>
    </w:rPr>
  </w:style>
  <w:style w:type="paragraph" w:customStyle="1" w:styleId="TextDatenkranz">
    <w:name w:val="Text Datenkranz"/>
    <w:basedOn w:val="Standard"/>
    <w:link w:val="TextDatenkranzZchn"/>
    <w:qFormat/>
    <w:rsid w:val="00F1182C"/>
    <w:pPr>
      <w:spacing w:line="318" w:lineRule="exact"/>
    </w:pPr>
    <w:rPr>
      <w:color w:val="000000" w:themeColor="text1"/>
    </w:rPr>
  </w:style>
  <w:style w:type="character" w:customStyle="1" w:styleId="TextDatenkranzZchn">
    <w:name w:val="Text Datenkranz Zchn"/>
    <w:basedOn w:val="Absatz-Standardschriftart"/>
    <w:link w:val="TextDatenkranz"/>
    <w:rsid w:val="00F1182C"/>
    <w:rPr>
      <w:rFonts w:ascii="Arial" w:hAnsi="Arial"/>
      <w:color w:val="000000" w:themeColor="text1"/>
      <w:sz w:val="22"/>
    </w:rPr>
  </w:style>
  <w:style w:type="paragraph" w:customStyle="1" w:styleId="TextAuftrge">
    <w:name w:val="Text Aufträge"/>
    <w:basedOn w:val="Standard"/>
    <w:link w:val="TextAuftrgeZchn"/>
    <w:qFormat/>
    <w:rsid w:val="00F1182C"/>
    <w:pPr>
      <w:spacing w:before="318" w:after="91" w:line="295" w:lineRule="exact"/>
      <w:ind w:left="360" w:hanging="360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Absatz-Standardschriftart"/>
    <w:link w:val="TextAuftrge"/>
    <w:rsid w:val="00F1182C"/>
    <w:rPr>
      <w:rFonts w:ascii="Arial" w:eastAsia="Times New Roman" w:hAnsi="Arial" w:cs="Times New Roman"/>
      <w:color w:val="000000" w:themeColor="text1"/>
      <w:sz w:val="22"/>
      <w:szCs w:val="20"/>
      <w:lang w:eastAsia="de-DE"/>
    </w:rPr>
  </w:style>
  <w:style w:type="paragraph" w:customStyle="1" w:styleId="LSTitel">
    <w:name w:val="LS_Titel"/>
    <w:basedOn w:val="Standard"/>
    <w:qFormat/>
    <w:rsid w:val="00F1182C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3E2A5B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Grauhinterlegt">
    <w:name w:val="Textkörper Grau hinterlegt"/>
    <w:basedOn w:val="Standard"/>
    <w:next w:val="Textkrper"/>
    <w:qFormat/>
    <w:rsid w:val="004A1D87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E60C3-033C-42DD-884F-868D1A4C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3662</Characters>
  <DocSecurity>0</DocSecurity>
  <Lines>261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2025-10-02T11:43:00Z</cp:lastPrinted>
  <dcterms:created xsi:type="dcterms:W3CDTF">2025-08-08T05:22:00Z</dcterms:created>
  <dcterms:modified xsi:type="dcterms:W3CDTF">2026-05-01T07:57:00Z</dcterms:modified>
</cp:coreProperties>
</file>