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4A" w:rsidRDefault="0050074A" w:rsidP="0050074A">
      <w:pPr>
        <w:pStyle w:val="Listenabsatz"/>
        <w:tabs>
          <w:tab w:val="left" w:pos="1950"/>
          <w:tab w:val="left" w:pos="9750"/>
        </w:tabs>
        <w:ind w:left="9810"/>
        <w:rPr>
          <w:rFonts w:ascii="Times New Roman" w:hAnsi="Times New Roman" w:cs="Times New Roman"/>
          <w:sz w:val="24"/>
          <w:szCs w:val="24"/>
        </w:rPr>
      </w:pPr>
      <w:bookmarkStart w:id="0" w:name="_GoBack"/>
      <w:bookmarkEnd w:id="0"/>
    </w:p>
    <w:p w:rsidR="0050074A" w:rsidRDefault="0050074A" w:rsidP="0050074A">
      <w:pPr>
        <w:pStyle w:val="Listenabsatz"/>
        <w:tabs>
          <w:tab w:val="left" w:pos="1950"/>
          <w:tab w:val="left" w:pos="9750"/>
        </w:tabs>
        <w:ind w:left="9810"/>
        <w:rPr>
          <w:rFonts w:ascii="Times New Roman" w:hAnsi="Times New Roman" w:cs="Times New Roman"/>
          <w:sz w:val="24"/>
          <w:szCs w:val="24"/>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5271135</wp:posOffset>
                </wp:positionH>
                <wp:positionV relativeFrom="page">
                  <wp:posOffset>1123950</wp:posOffset>
                </wp:positionV>
                <wp:extent cx="3390900" cy="157162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3390900" cy="15716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0074A" w:rsidRDefault="0050074A" w:rsidP="0050074A">
                            <w:r>
                              <w:t xml:space="preserve">Lesestrategien: </w:t>
                            </w:r>
                          </w:p>
                          <w:p w:rsidR="0050074A" w:rsidRDefault="0050074A" w:rsidP="0050074A">
                            <w:r>
                              <w:t xml:space="preserve">Lesestrategien unterstützen das grundlegende Verständnis eines Textes. Durch diese gelingt es die Schlüsselbegriffe, sowie die Kerninformationen eines Textes leichter zu erkennen. Ferner helfen sie auch bei der Unterscheidung von wichtigen und unwichtigen Aspekten.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left:0;text-align:left;margin-left:415.05pt;margin-top:88.5pt;width:267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" fillcolor="#f3a875 [2165]" strokecolor="#ed7d31 [3205]" strokeweight=".5pt">
                <v:fill color2="#f09558 [2613]" rotate="t" colors="0 #f7bda4;.5 #f5b195;1 #f8a581" focus="100%" type="gradient">
                  <o:fill v:ext="view" type="gradientUnscaled"/>
                </v:fill>
                <v:textbox>
                  <w:txbxContent>
                    <w:p w:rsidR="0050074A" w:rsidRDefault="0050074A" w:rsidP="0050074A">
                      <w:r>
                        <w:t xml:space="preserve">Lesestrategien: </w:t>
                      </w:r>
                    </w:p>
                    <w:p w:rsidR="0050074A" w:rsidRDefault="0050074A" w:rsidP="0050074A">
                      <w:r>
                        <w:t>Lesestrategien unterstützen das grundlegende Verständnis eines Textes. Durch diese gelingt es die Schlüsselbegriffe</w:t>
                      </w:r>
                      <w:r>
                        <w:t>,</w:t>
                      </w:r>
                      <w:r>
                        <w:t xml:space="preserve"> sowie die Kerninformationen eines Textes leichter zu erkennen. Ferner helfen sie auch bei der Unterscheidung von wichtigen und unwichtigen Aspekten. </w:t>
                      </w:r>
                    </w:p>
                  </w:txbxContent>
                </v:textbox>
                <w10:wrap anchory="page"/>
              </v:rect>
            </w:pict>
          </mc:Fallback>
        </mc:AlternateContent>
      </w:r>
    </w:p>
    <w:p w:rsidR="0050074A" w:rsidRDefault="0050074A" w:rsidP="0050074A">
      <w:pPr>
        <w:rPr>
          <w:rFonts w:ascii="Times New Roman" w:hAnsi="Times New Roman" w:cs="Times New Roman"/>
          <w:sz w:val="24"/>
          <w:szCs w:val="24"/>
        </w:rPr>
      </w:pPr>
      <w:r>
        <w:rPr>
          <w:rFonts w:ascii="Times New Roman" w:hAnsi="Times New Roman" w:cs="Times New Roman"/>
          <w:sz w:val="24"/>
          <w:szCs w:val="24"/>
          <w:highlight w:val="yellow"/>
        </w:rPr>
        <w:t>Die Fünf- Schritt- Lesemethode</w:t>
      </w:r>
    </w:p>
    <w:p w:rsidR="0050074A" w:rsidRDefault="0050074A" w:rsidP="0050074A">
      <w:pPr>
        <w:pStyle w:val="Listenabsatz"/>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Überfliegen Sie den Text: </w:t>
      </w:r>
    </w:p>
    <w:p w:rsidR="0050074A" w:rsidRDefault="0050074A" w:rsidP="0050074A">
      <w:pPr>
        <w:pStyle w:val="Listenabsatz"/>
        <w:numPr>
          <w:ilvl w:val="0"/>
          <w:numId w:val="2"/>
        </w:numPr>
        <w:rPr>
          <w:rFonts w:ascii="Times New Roman" w:hAnsi="Times New Roman" w:cs="Times New Roman"/>
          <w:sz w:val="24"/>
          <w:szCs w:val="24"/>
        </w:rPr>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93345</wp:posOffset>
                </wp:positionV>
                <wp:extent cx="0" cy="781050"/>
                <wp:effectExtent l="76200" t="0" r="57150" b="57150"/>
                <wp:wrapNone/>
                <wp:docPr id="19" name="Gerade Verbindung mit Pfeil 19"/>
                <wp:cNvGraphicFramePr/>
                <a:graphic xmlns:a="http://schemas.openxmlformats.org/drawingml/2006/main">
                  <a:graphicData uri="http://schemas.microsoft.com/office/word/2010/wordprocessingShape">
                    <wps:wsp>
                      <wps:cNvCnPr/>
                      <wps:spPr>
                        <a:xfrm>
                          <a:off x="0" y="0"/>
                          <a:ext cx="0" cy="781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535D861" id="_x0000_t32" coordsize="21600,21600" o:spt="32" o:oned="t" path="m,l21600,21600e" filled="f">
                <v:path arrowok="t" fillok="f" o:connecttype="none"/>
                <o:lock v:ext="edit" shapetype="t"/>
              </v:shapetype>
              <v:shape id="Gerade Verbindung mit Pfeil 19" o:spid="_x0000_s1026" type="#_x0000_t32" style="position:absolute;margin-left:33.3pt;margin-top:7.35pt;width:0;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" strokecolor="#4472c4 [3204]" strokeweight=".5pt">
                <v:stroke endarrow="block" joinstyle="miter"/>
              </v:shape>
            </w:pict>
          </mc:Fallback>
        </mc:AlternateContent>
      </w:r>
      <w:r>
        <w:rPr>
          <w:rFonts w:ascii="Times New Roman" w:hAnsi="Times New Roman" w:cs="Times New Roman"/>
          <w:sz w:val="24"/>
          <w:szCs w:val="24"/>
        </w:rPr>
        <w:t>Lesen Sie die Überschrift und versuchen Sie die Bedeutung dieser zu</w:t>
      </w:r>
    </w:p>
    <w:p w:rsidR="0050074A" w:rsidRDefault="0050074A" w:rsidP="0050074A">
      <w:pPr>
        <w:pStyle w:val="Listenabsatz"/>
        <w:ind w:left="1440"/>
        <w:rPr>
          <w:rFonts w:ascii="Times New Roman" w:hAnsi="Times New Roman" w:cs="Times New Roman"/>
          <w:sz w:val="24"/>
          <w:szCs w:val="24"/>
        </w:rPr>
      </w:pPr>
      <w:r>
        <w:rPr>
          <w:rFonts w:ascii="Times New Roman" w:hAnsi="Times New Roman" w:cs="Times New Roman"/>
          <w:sz w:val="24"/>
          <w:szCs w:val="24"/>
        </w:rPr>
        <w:t>klären.</w:t>
      </w:r>
    </w:p>
    <w:p w:rsidR="0050074A" w:rsidRDefault="0050074A" w:rsidP="0050074A">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 xml:space="preserve">Achten Sie auf hervorgehobene Wörter </w:t>
      </w:r>
    </w:p>
    <w:p w:rsidR="0050074A" w:rsidRDefault="0050074A" w:rsidP="0050074A">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Stellen Sie fest was Ihnen bekannt ist und was nicht</w:t>
      </w:r>
    </w:p>
    <w:p w:rsidR="0050074A" w:rsidRDefault="0050074A" w:rsidP="0050074A">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Überlegen Sie, wovon der Text im Großen und Ganzen handelt</w:t>
      </w:r>
    </w:p>
    <w:p w:rsidR="0050074A" w:rsidRDefault="0050074A" w:rsidP="0050074A">
      <w:pPr>
        <w:pStyle w:val="Listenabsatz"/>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Stellen Sie Fragen:</w:t>
      </w:r>
    </w:p>
    <w:p w:rsidR="0050074A" w:rsidRDefault="0050074A" w:rsidP="0050074A">
      <w:pPr>
        <w:pStyle w:val="Listenabsatz"/>
        <w:numPr>
          <w:ilvl w:val="0"/>
          <w:numId w:val="3"/>
        </w:numPr>
        <w:rPr>
          <w:rFonts w:ascii="Times New Roman" w:hAnsi="Times New Roman" w:cs="Times New Roman"/>
          <w:sz w:val="24"/>
          <w:szCs w:val="24"/>
        </w:rPr>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432435</wp:posOffset>
                </wp:positionH>
                <wp:positionV relativeFrom="paragraph">
                  <wp:posOffset>48260</wp:posOffset>
                </wp:positionV>
                <wp:extent cx="9525" cy="361950"/>
                <wp:effectExtent l="38100" t="0" r="66675" b="57150"/>
                <wp:wrapNone/>
                <wp:docPr id="20" name="Gerade Verbindung mit Pfeil 2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FBCBF9" id="Gerade Verbindung mit Pfeil 20" o:spid="_x0000_s1026" type="#_x0000_t32" style="position:absolute;margin-left:34.05pt;margin-top:3.8pt;width:.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" strokecolor="#4472c4 [3204]" strokeweight=".5pt">
                <v:stroke endarrow="block" joinstyle="miter"/>
              </v:shape>
            </w:pict>
          </mc:Fallback>
        </mc:AlternateContent>
      </w:r>
      <w:r>
        <w:rPr>
          <w:rFonts w:ascii="Times New Roman" w:hAnsi="Times New Roman" w:cs="Times New Roman"/>
          <w:sz w:val="24"/>
          <w:szCs w:val="24"/>
        </w:rPr>
        <w:t>Stellen Sie Fragen an den Text unter Verwendung der W- Fragen</w:t>
      </w:r>
    </w:p>
    <w:p w:rsidR="0050074A" w:rsidRDefault="0050074A" w:rsidP="0050074A">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Lesen Sie die Aufgabenstellung zum Text genau durch</w:t>
      </w:r>
    </w:p>
    <w:p w:rsidR="0050074A" w:rsidRDefault="00E3639A" w:rsidP="0050074A">
      <w:pPr>
        <w:pStyle w:val="Listenabsatz"/>
        <w:numPr>
          <w:ilvl w:val="0"/>
          <w:numId w:val="1"/>
        </w:numPr>
        <w:rPr>
          <w:rFonts w:ascii="Times New Roman" w:hAnsi="Times New Roman" w:cs="Times New Roman"/>
          <w:b/>
          <w:sz w:val="24"/>
          <w:szCs w:val="24"/>
          <w:u w:val="single"/>
        </w:rPr>
      </w:pP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6471285</wp:posOffset>
                </wp:positionH>
                <wp:positionV relativeFrom="paragraph">
                  <wp:posOffset>7620</wp:posOffset>
                </wp:positionV>
                <wp:extent cx="2771775" cy="1581150"/>
                <wp:effectExtent l="1295400" t="0" r="28575" b="19050"/>
                <wp:wrapNone/>
                <wp:docPr id="23" name="Rechteckige Legende 23"/>
                <wp:cNvGraphicFramePr/>
                <a:graphic xmlns:a="http://schemas.openxmlformats.org/drawingml/2006/main">
                  <a:graphicData uri="http://schemas.microsoft.com/office/word/2010/wordprocessingShape">
                    <wps:wsp>
                      <wps:cNvSpPr/>
                      <wps:spPr>
                        <a:xfrm>
                          <a:off x="0" y="0"/>
                          <a:ext cx="2771775" cy="1581150"/>
                        </a:xfrm>
                        <a:prstGeom prst="wedgeRectCallout">
                          <a:avLst>
                            <a:gd name="adj1" fmla="val -95220"/>
                            <a:gd name="adj2" fmla="val 4151"/>
                          </a:avLst>
                        </a:prstGeom>
                      </wps:spPr>
                      <wps:style>
                        <a:lnRef idx="2">
                          <a:schemeClr val="accent6"/>
                        </a:lnRef>
                        <a:fillRef idx="1">
                          <a:schemeClr val="lt1"/>
                        </a:fillRef>
                        <a:effectRef idx="0">
                          <a:schemeClr val="accent6"/>
                        </a:effectRef>
                        <a:fontRef idx="minor">
                          <a:schemeClr val="dk1"/>
                        </a:fontRef>
                      </wps:style>
                      <wps:txbx>
                        <w:txbxContent>
                          <w:p w:rsidR="0050074A" w:rsidRDefault="0050074A" w:rsidP="0050074A">
                            <w:pPr>
                              <w:jc w:val="center"/>
                              <w:rPr>
                                <w:rFonts w:ascii="Times New Roman" w:hAnsi="Times New Roman" w:cs="Times New Roman"/>
                                <w:sz w:val="24"/>
                                <w:szCs w:val="24"/>
                              </w:rPr>
                            </w:pPr>
                            <w:r>
                              <w:rPr>
                                <w:rFonts w:ascii="Times New Roman" w:hAnsi="Times New Roman" w:cs="Times New Roman"/>
                                <w:sz w:val="24"/>
                                <w:szCs w:val="24"/>
                              </w:rPr>
                              <w:t xml:space="preserve">Mithilfe der Fünf- Schritt- Lesemethode und ein bisschen Übung lassen sich auch schwierige Texte erschließen!!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23" o:spid="_x0000_s1027" type="#_x0000_t61" style="position:absolute;left:0;text-align:left;margin-left:509.55pt;margin-top:.6pt;width:218.2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" adj="-9768,11697" fillcolor="white [3201]" strokecolor="#70ad47 [3209]" strokeweight="1pt">
                <v:textbox>
                  <w:txbxContent>
                    <w:p w:rsidR="0050074A" w:rsidRDefault="0050074A" w:rsidP="0050074A">
                      <w:pPr>
                        <w:jc w:val="center"/>
                        <w:rPr>
                          <w:rFonts w:ascii="Times New Roman" w:hAnsi="Times New Roman" w:cs="Times New Roman"/>
                          <w:sz w:val="24"/>
                          <w:szCs w:val="24"/>
                        </w:rPr>
                      </w:pPr>
                      <w:bookmarkStart w:id="1" w:name="_GoBack"/>
                      <w:r>
                        <w:rPr>
                          <w:rFonts w:ascii="Times New Roman" w:hAnsi="Times New Roman" w:cs="Times New Roman"/>
                          <w:sz w:val="24"/>
                          <w:szCs w:val="24"/>
                        </w:rPr>
                        <w:t xml:space="preserve">Mithilfe der Fünf- Schritt- Lesemethode und ein bisschen Übung lassen sich auch schwierige Texte erschließen!! </w:t>
                      </w:r>
                      <w:bookmarkEnd w:id="1"/>
                    </w:p>
                  </w:txbxContent>
                </v:textbox>
              </v:shape>
            </w:pict>
          </mc:Fallback>
        </mc:AlternateContent>
      </w:r>
      <w:r w:rsidR="0050074A">
        <w:rPr>
          <w:rFonts w:ascii="Times New Roman" w:hAnsi="Times New Roman" w:cs="Times New Roman"/>
          <w:b/>
          <w:sz w:val="24"/>
          <w:szCs w:val="24"/>
          <w:u w:val="single"/>
        </w:rPr>
        <w:t>Lesen Sie gründlich:</w:t>
      </w:r>
    </w:p>
    <w:p w:rsidR="0050074A" w:rsidRDefault="0050074A" w:rsidP="0050074A">
      <w:pPr>
        <w:pStyle w:val="Listenabsatz"/>
        <w:numPr>
          <w:ilvl w:val="0"/>
          <w:numId w:val="4"/>
        </w:numPr>
        <w:rPr>
          <w:rFonts w:ascii="Times New Roman" w:hAnsi="Times New Roman" w:cs="Times New Roman"/>
          <w:sz w:val="24"/>
          <w:szCs w:val="24"/>
        </w:rPr>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470535</wp:posOffset>
                </wp:positionH>
                <wp:positionV relativeFrom="paragraph">
                  <wp:posOffset>78105</wp:posOffset>
                </wp:positionV>
                <wp:extent cx="0" cy="666750"/>
                <wp:effectExtent l="76200" t="0" r="95250" b="57150"/>
                <wp:wrapNone/>
                <wp:docPr id="21" name="Gerade Verbindung mit Pfeil 21"/>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45DE11" id="Gerade Verbindung mit Pfeil 21" o:spid="_x0000_s1026" type="#_x0000_t32" style="position:absolute;margin-left:37.05pt;margin-top:6.15pt;width:0;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" strokecolor="#4472c4 [3204]" strokeweight=".5pt">
                <v:stroke endarrow="block" joinstyle="miter"/>
              </v:shape>
            </w:pict>
          </mc:Fallback>
        </mc:AlternateContent>
      </w:r>
      <w:r>
        <w:rPr>
          <w:rFonts w:ascii="Times New Roman" w:hAnsi="Times New Roman" w:cs="Times New Roman"/>
          <w:sz w:val="24"/>
          <w:szCs w:val="24"/>
        </w:rPr>
        <w:t>Klären Sie unbekannte Begriffe</w:t>
      </w:r>
    </w:p>
    <w:p w:rsidR="0050074A" w:rsidRDefault="0050074A" w:rsidP="0050074A">
      <w:pPr>
        <w:pStyle w:val="Listenabsatz"/>
        <w:numPr>
          <w:ilvl w:val="0"/>
          <w:numId w:val="4"/>
        </w:numPr>
        <w:rPr>
          <w:rFonts w:ascii="Times New Roman" w:hAnsi="Times New Roman" w:cs="Times New Roman"/>
          <w:sz w:val="24"/>
          <w:szCs w:val="24"/>
        </w:rPr>
      </w:pPr>
      <w:r>
        <w:rPr>
          <w:rFonts w:ascii="Times New Roman" w:hAnsi="Times New Roman" w:cs="Times New Roman"/>
          <w:sz w:val="24"/>
          <w:szCs w:val="24"/>
        </w:rPr>
        <w:t>Markieren Sie wichtige Stellen</w:t>
      </w:r>
    </w:p>
    <w:p w:rsidR="0050074A" w:rsidRDefault="0050074A" w:rsidP="0050074A">
      <w:pPr>
        <w:pStyle w:val="Listenabsatz"/>
        <w:numPr>
          <w:ilvl w:val="0"/>
          <w:numId w:val="4"/>
        </w:numPr>
        <w:rPr>
          <w:rFonts w:ascii="Times New Roman" w:hAnsi="Times New Roman" w:cs="Times New Roman"/>
          <w:sz w:val="24"/>
          <w:szCs w:val="24"/>
        </w:rPr>
      </w:pPr>
      <w:r>
        <w:rPr>
          <w:rFonts w:ascii="Times New Roman" w:hAnsi="Times New Roman" w:cs="Times New Roman"/>
          <w:sz w:val="24"/>
          <w:szCs w:val="24"/>
        </w:rPr>
        <w:t>Notieren Sie Schlüsselwörter</w:t>
      </w:r>
    </w:p>
    <w:p w:rsidR="0050074A" w:rsidRDefault="0050074A" w:rsidP="0050074A">
      <w:pPr>
        <w:pStyle w:val="Listenabsatz"/>
        <w:numPr>
          <w:ilvl w:val="0"/>
          <w:numId w:val="4"/>
        </w:numPr>
        <w:rPr>
          <w:rFonts w:ascii="Times New Roman" w:hAnsi="Times New Roman" w:cs="Times New Roman"/>
          <w:sz w:val="24"/>
          <w:szCs w:val="24"/>
        </w:rPr>
      </w:pPr>
      <w:r>
        <w:rPr>
          <w:rFonts w:ascii="Times New Roman" w:hAnsi="Times New Roman" w:cs="Times New Roman"/>
          <w:sz w:val="24"/>
          <w:szCs w:val="24"/>
        </w:rPr>
        <w:t>Formulieren Sie Überschriften für einzelne Sinnabschnitte</w:t>
      </w:r>
    </w:p>
    <w:p w:rsidR="0050074A" w:rsidRDefault="0050074A" w:rsidP="0050074A">
      <w:pPr>
        <w:pStyle w:val="Listenabsatz"/>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Fassen Sie Wichtiges zusammen:</w:t>
      </w:r>
    </w:p>
    <w:p w:rsidR="0050074A" w:rsidRDefault="0050074A" w:rsidP="0050074A">
      <w:pPr>
        <w:pStyle w:val="Listenabsatz"/>
        <w:numPr>
          <w:ilvl w:val="0"/>
          <w:numId w:val="5"/>
        </w:numPr>
        <w:rPr>
          <w:rFonts w:ascii="Times New Roman" w:hAnsi="Times New Roman" w:cs="Times New Roman"/>
          <w:sz w:val="24"/>
          <w:szCs w:val="24"/>
        </w:rPr>
      </w:pP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470535</wp:posOffset>
                </wp:positionH>
                <wp:positionV relativeFrom="paragraph">
                  <wp:posOffset>127000</wp:posOffset>
                </wp:positionV>
                <wp:extent cx="0" cy="476250"/>
                <wp:effectExtent l="76200" t="0" r="57150" b="57150"/>
                <wp:wrapNone/>
                <wp:docPr id="22" name="Gerade Verbindung mit Pfeil 2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5EBD89" id="Gerade Verbindung mit Pfeil 22" o:spid="_x0000_s1026" type="#_x0000_t32" style="position:absolute;margin-left:37.05pt;margin-top:10pt;width:0;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" strokecolor="#4472c4 [3204]" strokeweight=".5pt">
                <v:stroke endarrow="block" joinstyle="miter"/>
              </v:shape>
            </w:pict>
          </mc:Fallback>
        </mc:AlternateContent>
      </w:r>
      <w:r>
        <w:rPr>
          <w:rFonts w:ascii="Times New Roman" w:hAnsi="Times New Roman" w:cs="Times New Roman"/>
          <w:sz w:val="24"/>
          <w:szCs w:val="24"/>
        </w:rPr>
        <w:t>Fassen Sie den Inhalt des Textes abschnittweise zusammen</w:t>
      </w:r>
    </w:p>
    <w:p w:rsidR="0050074A" w:rsidRDefault="0050074A" w:rsidP="0050074A">
      <w:pPr>
        <w:pStyle w:val="Listenabsatz"/>
        <w:numPr>
          <w:ilvl w:val="0"/>
          <w:numId w:val="5"/>
        </w:numPr>
        <w:rPr>
          <w:rFonts w:ascii="Times New Roman" w:hAnsi="Times New Roman" w:cs="Times New Roman"/>
          <w:sz w:val="24"/>
          <w:szCs w:val="24"/>
        </w:rPr>
      </w:pPr>
      <w:r>
        <w:rPr>
          <w:rFonts w:ascii="Times New Roman" w:hAnsi="Times New Roman" w:cs="Times New Roman"/>
          <w:sz w:val="24"/>
          <w:szCs w:val="24"/>
        </w:rPr>
        <w:t>Verwenden Sie eigene Formulierungen und verknüpfen Sie die Sätze miteinander</w:t>
      </w:r>
    </w:p>
    <w:p w:rsidR="0050074A" w:rsidRDefault="0050074A" w:rsidP="0050074A">
      <w:pPr>
        <w:pStyle w:val="Listenabsatz"/>
        <w:numPr>
          <w:ilvl w:val="0"/>
          <w:numId w:val="5"/>
        </w:numPr>
        <w:rPr>
          <w:rFonts w:ascii="Times New Roman" w:hAnsi="Times New Roman" w:cs="Times New Roman"/>
          <w:sz w:val="24"/>
          <w:szCs w:val="24"/>
        </w:rPr>
      </w:pPr>
      <w:r>
        <w:rPr>
          <w:rFonts w:ascii="Times New Roman" w:hAnsi="Times New Roman" w:cs="Times New Roman"/>
          <w:sz w:val="24"/>
          <w:szCs w:val="24"/>
        </w:rPr>
        <w:t>Erstellen Sie ein Mindmap oder eine Skizze (Schreibplan)</w:t>
      </w:r>
    </w:p>
    <w:p w:rsidR="0050074A" w:rsidRDefault="0050074A" w:rsidP="0050074A">
      <w:pPr>
        <w:pStyle w:val="Listenabsatz"/>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Wiederholen Sie:</w:t>
      </w:r>
    </w:p>
    <w:p w:rsidR="0050074A" w:rsidRDefault="0050074A" w:rsidP="0050074A">
      <w:pPr>
        <w:pStyle w:val="Listenabsatz"/>
        <w:numPr>
          <w:ilvl w:val="0"/>
          <w:numId w:val="6"/>
        </w:numPr>
        <w:rPr>
          <w:rFonts w:ascii="Times New Roman" w:hAnsi="Times New Roman" w:cs="Times New Roman"/>
          <w:sz w:val="24"/>
          <w:szCs w:val="24"/>
        </w:rPr>
      </w:pPr>
      <w:r>
        <w:rPr>
          <w:rFonts w:ascii="Times New Roman" w:hAnsi="Times New Roman" w:cs="Times New Roman"/>
          <w:sz w:val="24"/>
          <w:szCs w:val="24"/>
        </w:rPr>
        <w:t>Tragen Sie Ihre Zusammenfassung als Übung jemandem vor</w:t>
      </w:r>
    </w:p>
    <w:p w:rsidR="0050074A" w:rsidRDefault="0050074A" w:rsidP="0050074A">
      <w:pPr>
        <w:pStyle w:val="Listenabsatz"/>
        <w:numPr>
          <w:ilvl w:val="0"/>
          <w:numId w:val="6"/>
        </w:numPr>
        <w:rPr>
          <w:rFonts w:ascii="Times New Roman" w:hAnsi="Times New Roman" w:cs="Times New Roman"/>
          <w:sz w:val="24"/>
          <w:szCs w:val="24"/>
        </w:rPr>
      </w:pPr>
      <w:r>
        <w:rPr>
          <w:rFonts w:ascii="Times New Roman" w:hAnsi="Times New Roman" w:cs="Times New Roman"/>
          <w:sz w:val="24"/>
          <w:szCs w:val="24"/>
        </w:rPr>
        <w:t>Sie können Ihr Wissen auch in Form eines Plakates darstellen</w:t>
      </w:r>
    </w:p>
    <w:p w:rsidR="0050074A" w:rsidRDefault="0050074A" w:rsidP="0050074A">
      <w:pPr>
        <w:pStyle w:val="Listenabsatz"/>
        <w:ind w:left="1440"/>
        <w:rPr>
          <w:rFonts w:ascii="Times New Roman" w:hAnsi="Times New Roman" w:cs="Times New Roman"/>
          <w:sz w:val="24"/>
          <w:szCs w:val="24"/>
        </w:rPr>
      </w:pPr>
    </w:p>
    <w:p w:rsidR="0050074A" w:rsidRDefault="0050074A" w:rsidP="0050074A">
      <w:r>
        <w:tab/>
      </w:r>
    </w:p>
    <w:p w:rsidR="00444280" w:rsidRDefault="00444280"/>
    <w:sectPr w:rsidR="00444280" w:rsidSect="0050074A">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799B"/>
    <w:multiLevelType w:val="hybridMultilevel"/>
    <w:tmpl w:val="21369C9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 w15:restartNumberingAfterBreak="0">
    <w:nsid w:val="29945680"/>
    <w:multiLevelType w:val="hybridMultilevel"/>
    <w:tmpl w:val="502290F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 w15:restartNumberingAfterBreak="0">
    <w:nsid w:val="29CE7F7B"/>
    <w:multiLevelType w:val="hybridMultilevel"/>
    <w:tmpl w:val="B93A5F9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 w15:restartNumberingAfterBreak="0">
    <w:nsid w:val="2E4C4FD4"/>
    <w:multiLevelType w:val="hybridMultilevel"/>
    <w:tmpl w:val="95CAD08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4" w15:restartNumberingAfterBreak="0">
    <w:nsid w:val="78D14F16"/>
    <w:multiLevelType w:val="hybridMultilevel"/>
    <w:tmpl w:val="7C9A96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7BE0175E"/>
    <w:multiLevelType w:val="hybridMultilevel"/>
    <w:tmpl w:val="811EE7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4A"/>
    <w:rsid w:val="00444280"/>
    <w:rsid w:val="0050074A"/>
    <w:rsid w:val="00C65A5C"/>
    <w:rsid w:val="00E36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2108C-A909-46DD-9F1A-432FD57A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074A"/>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0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3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ekb</cp:lastModifiedBy>
  <cp:revision>2</cp:revision>
  <dcterms:created xsi:type="dcterms:W3CDTF">2023-05-22T08:38:00Z</dcterms:created>
  <dcterms:modified xsi:type="dcterms:W3CDTF">2023-05-22T08:38:00Z</dcterms:modified>
</cp:coreProperties>
</file>