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8B51" w14:textId="77777777" w:rsidR="008376FA" w:rsidRDefault="008376FA">
      <w:pPr>
        <w:rPr>
          <w:rFonts w:ascii="Arial" w:hAnsi="Arial" w:cs="Arial"/>
          <w:b/>
          <w:bCs/>
          <w:i/>
          <w:iCs/>
        </w:rPr>
      </w:pPr>
    </w:p>
    <w:p w14:paraId="06C15329" w14:textId="6E637212" w:rsidR="000A23D8" w:rsidRDefault="00A2569F" w:rsidP="00A071CB">
      <w:pPr>
        <w:jc w:val="center"/>
        <w:rPr>
          <w:rFonts w:ascii="Arial" w:hAnsi="Arial" w:cs="Arial"/>
          <w:b/>
          <w:bCs/>
          <w:i/>
          <w:iCs/>
        </w:rPr>
      </w:pPr>
      <w:r w:rsidRPr="00A2569F">
        <w:rPr>
          <w:rFonts w:ascii="Arial" w:hAnsi="Arial" w:cs="Arial"/>
          <w:b/>
          <w:bCs/>
          <w:i/>
          <w:iCs/>
        </w:rPr>
        <w:t>Merkmale des Spiels</w:t>
      </w:r>
    </w:p>
    <w:p w14:paraId="781C1FF6" w14:textId="77777777" w:rsidR="008376FA" w:rsidRDefault="008376FA">
      <w:pPr>
        <w:rPr>
          <w:rFonts w:ascii="Arial" w:hAnsi="Arial" w:cs="Arial"/>
          <w:b/>
          <w:bCs/>
          <w:i/>
          <w:iCs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2"/>
        <w:gridCol w:w="6235"/>
      </w:tblGrid>
      <w:tr w:rsidR="00A2569F" w14:paraId="64211F98" w14:textId="77777777" w:rsidTr="00A071CB">
        <w:tc>
          <w:tcPr>
            <w:tcW w:w="2832" w:type="dxa"/>
          </w:tcPr>
          <w:p w14:paraId="4AA20974" w14:textId="7E2C07A5" w:rsidR="00A2569F" w:rsidRDefault="00A2569F" w:rsidP="00A2569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Merkmal:</w:t>
            </w:r>
          </w:p>
        </w:tc>
        <w:tc>
          <w:tcPr>
            <w:tcW w:w="6235" w:type="dxa"/>
          </w:tcPr>
          <w:p w14:paraId="455189D2" w14:textId="5377CABC" w:rsidR="00A2569F" w:rsidRDefault="00A2569F" w:rsidP="00A2569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Eigene Erläuterung</w:t>
            </w:r>
            <w:r w:rsidR="008376FA">
              <w:rPr>
                <w:rFonts w:ascii="Arial" w:hAnsi="Arial" w:cs="Arial"/>
                <w:b/>
                <w:bCs/>
                <w:i/>
                <w:iCs/>
              </w:rPr>
              <w:t xml:space="preserve"> zum Gedicht</w:t>
            </w:r>
          </w:p>
        </w:tc>
      </w:tr>
      <w:tr w:rsidR="00A071CB" w14:paraId="466C87BD" w14:textId="77777777" w:rsidTr="00A071CB">
        <w:tc>
          <w:tcPr>
            <w:tcW w:w="2832" w:type="dxa"/>
          </w:tcPr>
          <w:p w14:paraId="77A521C8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Selbstzweck:</w:t>
            </w:r>
          </w:p>
          <w:p w14:paraId="150DF197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2F9F21D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59CA2E95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C69E11F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4EE37AE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1DAEAC0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071CB" w14:paraId="1BE38B8F" w14:textId="77777777" w:rsidTr="00A071CB">
        <w:tc>
          <w:tcPr>
            <w:tcW w:w="2832" w:type="dxa"/>
          </w:tcPr>
          <w:p w14:paraId="4CA03C26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Spaß:</w:t>
            </w:r>
          </w:p>
          <w:p w14:paraId="3A304A28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999BDE4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4A16BA1B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4EE7553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B17D0FD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BB93999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071CB" w14:paraId="77F07781" w14:textId="77777777" w:rsidTr="00A071CB">
        <w:tc>
          <w:tcPr>
            <w:tcW w:w="2832" w:type="dxa"/>
          </w:tcPr>
          <w:p w14:paraId="036DB2C9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Selbstbestimmung:</w:t>
            </w:r>
          </w:p>
          <w:p w14:paraId="22708796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20E52AB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0A864769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C6E4017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C9D8DFF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35D28BC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071CB" w14:paraId="3DD5997E" w14:textId="77777777" w:rsidTr="00A071CB">
        <w:tc>
          <w:tcPr>
            <w:tcW w:w="2832" w:type="dxa"/>
          </w:tcPr>
          <w:p w14:paraId="5F258D71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Spannung und Entspannung</w:t>
            </w:r>
          </w:p>
          <w:p w14:paraId="3EB01260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3BDBD0D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210A5CD6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59851AA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F81AB04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C8AA481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071CB" w14:paraId="52C062D2" w14:textId="77777777" w:rsidTr="00A071CB">
        <w:tc>
          <w:tcPr>
            <w:tcW w:w="2832" w:type="dxa"/>
          </w:tcPr>
          <w:p w14:paraId="466E4C31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Ganzheitliche Entwicklung:</w:t>
            </w:r>
          </w:p>
          <w:p w14:paraId="106DD057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FDE5998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701FFAB3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5E1A71B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CD476E0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DE12E77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071CB" w14:paraId="44B096D0" w14:textId="77777777" w:rsidTr="00A071CB">
        <w:tc>
          <w:tcPr>
            <w:tcW w:w="2832" w:type="dxa"/>
          </w:tcPr>
          <w:p w14:paraId="399BF917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2B49">
              <w:rPr>
                <w:rFonts w:ascii="Arial" w:hAnsi="Arial" w:cs="Arial"/>
                <w:b/>
                <w:bCs/>
              </w:rPr>
              <w:t>Wiederholbarkeit:</w:t>
            </w:r>
          </w:p>
          <w:p w14:paraId="2FAFC94A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5C9DEDF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35" w:type="dxa"/>
          </w:tcPr>
          <w:p w14:paraId="2C77D353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BF2E77B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0A70260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212C231" w14:textId="77777777" w:rsidR="00A071CB" w:rsidRDefault="00A071CB" w:rsidP="00EF4C3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68027BC8" w14:textId="65CEF00D" w:rsidR="00A2569F" w:rsidRDefault="00A2569F">
      <w:pPr>
        <w:rPr>
          <w:rFonts w:ascii="Arial" w:hAnsi="Arial" w:cs="Arial"/>
          <w:b/>
          <w:bCs/>
          <w:i/>
          <w:iCs/>
        </w:rPr>
      </w:pPr>
    </w:p>
    <w:p w14:paraId="4EDC167C" w14:textId="6C57853C" w:rsidR="002B1FEC" w:rsidRDefault="002B1FEC">
      <w:pPr>
        <w:rPr>
          <w:rFonts w:ascii="Arial" w:hAnsi="Arial" w:cs="Arial"/>
          <w:b/>
          <w:bCs/>
          <w:i/>
          <w:iCs/>
        </w:rPr>
      </w:pPr>
    </w:p>
    <w:p w14:paraId="749F481A" w14:textId="53F165E1" w:rsidR="002B1FEC" w:rsidRPr="00A2569F" w:rsidRDefault="002B1FEC">
      <w:pPr>
        <w:rPr>
          <w:rFonts w:ascii="Arial" w:hAnsi="Arial" w:cs="Arial"/>
          <w:b/>
          <w:bCs/>
          <w:i/>
          <w:iCs/>
        </w:rPr>
      </w:pPr>
    </w:p>
    <w:sectPr w:rsidR="002B1FEC" w:rsidRPr="00A2569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1504" w14:textId="77777777" w:rsidR="005B4114" w:rsidRDefault="005B4114" w:rsidP="00A2569F">
      <w:pPr>
        <w:spacing w:after="0" w:line="240" w:lineRule="auto"/>
      </w:pPr>
      <w:r>
        <w:separator/>
      </w:r>
    </w:p>
  </w:endnote>
  <w:endnote w:type="continuationSeparator" w:id="0">
    <w:p w14:paraId="3B04EC36" w14:textId="77777777" w:rsidR="005B4114" w:rsidRDefault="005B4114" w:rsidP="00A2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08B9" w14:textId="77777777" w:rsidR="005B4114" w:rsidRDefault="005B4114" w:rsidP="00A2569F">
      <w:pPr>
        <w:spacing w:after="0" w:line="240" w:lineRule="auto"/>
      </w:pPr>
      <w:r>
        <w:separator/>
      </w:r>
    </w:p>
  </w:footnote>
  <w:footnote w:type="continuationSeparator" w:id="0">
    <w:p w14:paraId="491D6400" w14:textId="77777777" w:rsidR="005B4114" w:rsidRDefault="005B4114" w:rsidP="00A2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6CF9" w14:textId="614BA2EC" w:rsidR="00A2569F" w:rsidRDefault="00A2569F" w:rsidP="00A2569F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44604EA1" wp14:editId="3DB54191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66AA4" w14:textId="77777777" w:rsidR="00A2569F" w:rsidRDefault="00A2569F" w:rsidP="00A2569F">
    <w:pPr>
      <w:pStyle w:val="Kopfzeile"/>
    </w:pPr>
  </w:p>
  <w:p w14:paraId="1C55FBC8" w14:textId="77777777" w:rsidR="00A2569F" w:rsidRDefault="00A2569F" w:rsidP="00A2569F">
    <w:pPr>
      <w:pStyle w:val="Kopfzeile"/>
      <w:jc w:val="right"/>
    </w:pPr>
    <w:r>
      <w:rPr>
        <w:rFonts w:ascii="Verdana" w:hAnsi="Verdana"/>
      </w:rPr>
      <w:t>Lernfeld: ______________</w:t>
    </w:r>
  </w:p>
  <w:p w14:paraId="29A8F835" w14:textId="77777777" w:rsidR="00A2569F" w:rsidRDefault="00A2569F" w:rsidP="00A2569F">
    <w:pPr>
      <w:pStyle w:val="Kopfzeile"/>
      <w:jc w:val="right"/>
    </w:pPr>
  </w:p>
  <w:p w14:paraId="5246C6D8" w14:textId="77777777" w:rsidR="00A2569F" w:rsidRDefault="00A2569F" w:rsidP="00A2569F">
    <w:pPr>
      <w:pStyle w:val="Kopfzeile"/>
      <w:jc w:val="right"/>
    </w:pPr>
    <w:r>
      <w:rPr>
        <w:rFonts w:ascii="Verdana" w:hAnsi="Verdana"/>
      </w:rPr>
      <w:t>Datum: ______________</w:t>
    </w:r>
  </w:p>
  <w:p w14:paraId="00473227" w14:textId="77777777" w:rsidR="00A2569F" w:rsidRDefault="00A2569F" w:rsidP="00A256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9F"/>
    <w:rsid w:val="000A23D8"/>
    <w:rsid w:val="00164809"/>
    <w:rsid w:val="002B1FEC"/>
    <w:rsid w:val="003064BD"/>
    <w:rsid w:val="005B4114"/>
    <w:rsid w:val="005E3CC1"/>
    <w:rsid w:val="008376FA"/>
    <w:rsid w:val="00A071CB"/>
    <w:rsid w:val="00A2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2E507"/>
  <w15:chartTrackingRefBased/>
  <w15:docId w15:val="{C7B26B54-85EF-40DB-829D-064660DA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69F"/>
  </w:style>
  <w:style w:type="paragraph" w:styleId="Fuzeile">
    <w:name w:val="footer"/>
    <w:basedOn w:val="Standard"/>
    <w:link w:val="FuzeileZchn"/>
    <w:uiPriority w:val="99"/>
    <w:unhideWhenUsed/>
    <w:rsid w:val="00A2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69F"/>
  </w:style>
  <w:style w:type="table" w:styleId="Tabellenraster">
    <w:name w:val="Table Grid"/>
    <w:basedOn w:val="NormaleTabelle"/>
    <w:uiPriority w:val="39"/>
    <w:rsid w:val="00A2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186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2</cp:revision>
  <cp:lastPrinted>2023-02-17T08:01:00Z</cp:lastPrinted>
  <dcterms:created xsi:type="dcterms:W3CDTF">2023-04-02T09:26:00Z</dcterms:created>
  <dcterms:modified xsi:type="dcterms:W3CDTF">2023-04-02T09:26:00Z</dcterms:modified>
</cp:coreProperties>
</file>