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1413" w14:textId="55256182" w:rsidR="00C46B69" w:rsidRPr="00512B49" w:rsidRDefault="0037493E" w:rsidP="00DB6D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12B49">
        <w:rPr>
          <w:rFonts w:ascii="Arial" w:hAnsi="Arial" w:cs="Arial"/>
          <w:b/>
          <w:bCs/>
          <w:i/>
          <w:iCs/>
          <w:sz w:val="24"/>
          <w:szCs w:val="24"/>
        </w:rPr>
        <w:t>Merkmale des Spiels:</w:t>
      </w:r>
    </w:p>
    <w:p w14:paraId="161AA314" w14:textId="4E8F3C9F" w:rsidR="006244EF" w:rsidRDefault="006244EF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 xml:space="preserve">Selbstzweck: </w:t>
      </w:r>
      <w:r w:rsidRPr="00DB6DA5">
        <w:rPr>
          <w:rFonts w:ascii="Arial" w:hAnsi="Arial" w:cs="Arial"/>
          <w:sz w:val="24"/>
          <w:szCs w:val="24"/>
        </w:rPr>
        <w:t>De</w:t>
      </w:r>
      <w:r w:rsidR="00233D4D" w:rsidRPr="00DB6DA5">
        <w:rPr>
          <w:rFonts w:ascii="Arial" w:hAnsi="Arial" w:cs="Arial"/>
          <w:sz w:val="24"/>
          <w:szCs w:val="24"/>
        </w:rPr>
        <w:t>r</w:t>
      </w:r>
      <w:r w:rsidRPr="00DB6DA5">
        <w:rPr>
          <w:rFonts w:ascii="Arial" w:hAnsi="Arial" w:cs="Arial"/>
          <w:sz w:val="24"/>
          <w:szCs w:val="24"/>
        </w:rPr>
        <w:t xml:space="preserve"> Sinn des Spielens liegt im Spiel selbst. Das Spiel entfaltet sich ohne Zwang und erfolgt aus eigenem Antrieb.</w:t>
      </w:r>
    </w:p>
    <w:p w14:paraId="681576E7" w14:textId="77777777" w:rsidR="00DB6DA5" w:rsidRPr="00DB6DA5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</w:p>
    <w:p w14:paraId="1F3699EC" w14:textId="1A7F5F47" w:rsidR="00D74362" w:rsidRDefault="00D74362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>Spaß:</w:t>
      </w:r>
      <w:r w:rsidRPr="00DB6DA5">
        <w:rPr>
          <w:rFonts w:ascii="Arial" w:hAnsi="Arial" w:cs="Arial"/>
          <w:sz w:val="24"/>
          <w:szCs w:val="24"/>
        </w:rPr>
        <w:t xml:space="preserve"> Im Spiel kann sich der Spielende fallen lassen und sich von seinen Gefühlen leiten lassen. Tätigkeiten, die dem Spielenden Spaß machen, werden gerne getätigt bzw. wiederholt.</w:t>
      </w:r>
    </w:p>
    <w:p w14:paraId="2376D4BA" w14:textId="77777777" w:rsidR="00DB6DA5" w:rsidRPr="00DB6DA5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</w:p>
    <w:p w14:paraId="18231D6D" w14:textId="20CBA450" w:rsidR="00D74362" w:rsidRDefault="00D74362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>Selbstbestimmung:</w:t>
      </w:r>
      <w:r w:rsidRPr="00DB6DA5">
        <w:rPr>
          <w:rFonts w:ascii="Arial" w:hAnsi="Arial" w:cs="Arial"/>
          <w:sz w:val="24"/>
          <w:szCs w:val="24"/>
        </w:rPr>
        <w:t xml:space="preserve"> Der Spielende entscheidet selbst, ob er spielen möchte, wie lange, wo, mit was und mit wem.</w:t>
      </w:r>
    </w:p>
    <w:p w14:paraId="3F6B4224" w14:textId="77777777" w:rsidR="00DB6DA5" w:rsidRPr="00DB6DA5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</w:p>
    <w:p w14:paraId="09B30EED" w14:textId="10D537F2" w:rsidR="00D74362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>Spannung und Entspannung</w:t>
      </w:r>
      <w:r w:rsidR="00D74362" w:rsidRPr="00DB6DA5">
        <w:rPr>
          <w:rFonts w:ascii="Arial" w:hAnsi="Arial" w:cs="Arial"/>
          <w:b/>
          <w:bCs/>
          <w:sz w:val="24"/>
          <w:szCs w:val="24"/>
        </w:rPr>
        <w:t>:</w:t>
      </w:r>
      <w:r w:rsidR="00D74362" w:rsidRPr="00DB6DA5">
        <w:rPr>
          <w:rFonts w:ascii="Arial" w:hAnsi="Arial" w:cs="Arial"/>
          <w:sz w:val="24"/>
          <w:szCs w:val="24"/>
        </w:rPr>
        <w:t xml:space="preserve"> Das Spiel kann beruhigen und entspannen. Es kann aber auch die eigene Aktivität steigern. Dies hängt von der Tätigkeit und dem Bedürfnis der Spielenden ab.</w:t>
      </w:r>
    </w:p>
    <w:p w14:paraId="5ED002B9" w14:textId="77777777" w:rsidR="00DB6DA5" w:rsidRPr="00DB6DA5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</w:p>
    <w:p w14:paraId="171E62A4" w14:textId="6D055BCE" w:rsidR="00D74362" w:rsidRDefault="00D74362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>Ganzheitliche Entwicklung:</w:t>
      </w:r>
      <w:r w:rsidRPr="00DB6DA5">
        <w:rPr>
          <w:rFonts w:ascii="Arial" w:hAnsi="Arial" w:cs="Arial"/>
          <w:sz w:val="24"/>
          <w:szCs w:val="24"/>
        </w:rPr>
        <w:t xml:space="preserve"> Der Spielende ist mit all seinen Fähigkeiten gefragt. Diese entwickeln sich in der Spieltätigkeit immer weiter. </w:t>
      </w:r>
    </w:p>
    <w:p w14:paraId="019FDD8F" w14:textId="77777777" w:rsidR="00DB6DA5" w:rsidRPr="00DB6DA5" w:rsidRDefault="00DB6DA5" w:rsidP="00DB6DA5">
      <w:pPr>
        <w:spacing w:line="276" w:lineRule="auto"/>
        <w:rPr>
          <w:rFonts w:ascii="Arial" w:hAnsi="Arial" w:cs="Arial"/>
          <w:sz w:val="24"/>
          <w:szCs w:val="24"/>
        </w:rPr>
      </w:pPr>
    </w:p>
    <w:p w14:paraId="3718C5BD" w14:textId="2D6E3484" w:rsidR="001E13C7" w:rsidRPr="00DB6DA5" w:rsidRDefault="001E13C7" w:rsidP="00DB6DA5">
      <w:pPr>
        <w:spacing w:line="276" w:lineRule="auto"/>
        <w:rPr>
          <w:rFonts w:ascii="Arial" w:hAnsi="Arial" w:cs="Arial"/>
          <w:sz w:val="24"/>
          <w:szCs w:val="24"/>
        </w:rPr>
      </w:pPr>
      <w:r w:rsidRPr="00DB6DA5">
        <w:rPr>
          <w:rFonts w:ascii="Arial" w:hAnsi="Arial" w:cs="Arial"/>
          <w:b/>
          <w:bCs/>
          <w:sz w:val="24"/>
          <w:szCs w:val="24"/>
        </w:rPr>
        <w:t>Wiederholbarkeit:</w:t>
      </w:r>
      <w:r w:rsidRPr="00DB6DA5">
        <w:rPr>
          <w:rFonts w:ascii="Arial" w:hAnsi="Arial" w:cs="Arial"/>
          <w:sz w:val="24"/>
          <w:szCs w:val="24"/>
        </w:rPr>
        <w:t xml:space="preserve"> Durch das Wiederholen der Spieltätigkeit können positive Gefühle und Eindrücke immer wieder hergestellt werden. Diese wiederkehrenden Abläufe signalisieren dem Spielenden Verlässlichkeit.</w:t>
      </w:r>
    </w:p>
    <w:sectPr w:rsidR="001E13C7" w:rsidRPr="00DB6DA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E0A6" w14:textId="77777777" w:rsidR="00216783" w:rsidRDefault="00216783" w:rsidP="00512B49">
      <w:pPr>
        <w:spacing w:after="0" w:line="240" w:lineRule="auto"/>
      </w:pPr>
      <w:r>
        <w:separator/>
      </w:r>
    </w:p>
  </w:endnote>
  <w:endnote w:type="continuationSeparator" w:id="0">
    <w:p w14:paraId="4C157408" w14:textId="77777777" w:rsidR="00216783" w:rsidRDefault="00216783" w:rsidP="005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2447" w14:textId="02AD89E5" w:rsidR="00512B49" w:rsidRPr="00512B49" w:rsidRDefault="00512B49">
    <w:pPr>
      <w:pStyle w:val="Fuzeile"/>
      <w:rPr>
        <w:rFonts w:ascii="Arial" w:hAnsi="Arial" w:cs="Arial"/>
        <w:sz w:val="20"/>
        <w:szCs w:val="20"/>
      </w:rPr>
    </w:pPr>
    <w:r w:rsidRPr="00512B49">
      <w:rPr>
        <w:rFonts w:ascii="Arial" w:hAnsi="Arial" w:cs="Arial"/>
        <w:sz w:val="20"/>
        <w:szCs w:val="20"/>
      </w:rPr>
      <w:t>Vgl.: Rödel (2021): Kinderpflege – Sozialpädagogische Theorie und Praxis; Cornelsen Verlag Berlin; 1. Auflage; S. 496-497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E1F" w14:textId="77777777" w:rsidR="00216783" w:rsidRDefault="00216783" w:rsidP="00512B49">
      <w:pPr>
        <w:spacing w:after="0" w:line="240" w:lineRule="auto"/>
      </w:pPr>
      <w:r>
        <w:separator/>
      </w:r>
    </w:p>
  </w:footnote>
  <w:footnote w:type="continuationSeparator" w:id="0">
    <w:p w14:paraId="3C6E44B4" w14:textId="77777777" w:rsidR="00216783" w:rsidRDefault="00216783" w:rsidP="005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A251" w14:textId="34CC973C" w:rsidR="00512B49" w:rsidRDefault="00512B49" w:rsidP="00512B49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903987B" wp14:editId="2BEFEFBA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8CC2D" w14:textId="77777777" w:rsidR="00512B49" w:rsidRDefault="00512B49" w:rsidP="00512B49">
    <w:pPr>
      <w:pStyle w:val="Kopfzeile"/>
    </w:pPr>
  </w:p>
  <w:p w14:paraId="2DCDB084" w14:textId="77777777" w:rsidR="00512B49" w:rsidRDefault="00512B49" w:rsidP="00512B49">
    <w:pPr>
      <w:pStyle w:val="Kopfzeile"/>
      <w:jc w:val="right"/>
    </w:pPr>
    <w:r>
      <w:rPr>
        <w:rFonts w:ascii="Verdana" w:hAnsi="Verdana"/>
      </w:rPr>
      <w:t>Lernfeld: ______________</w:t>
    </w:r>
  </w:p>
  <w:p w14:paraId="46F98D72" w14:textId="77777777" w:rsidR="00512B49" w:rsidRDefault="00512B49" w:rsidP="00512B49">
    <w:pPr>
      <w:pStyle w:val="Kopfzeile"/>
      <w:jc w:val="right"/>
    </w:pPr>
  </w:p>
  <w:p w14:paraId="6EB431EB" w14:textId="77777777" w:rsidR="00512B49" w:rsidRDefault="00512B49" w:rsidP="00512B49">
    <w:pPr>
      <w:pStyle w:val="Kopfzeile"/>
      <w:jc w:val="right"/>
    </w:pPr>
    <w:r>
      <w:rPr>
        <w:rFonts w:ascii="Verdana" w:hAnsi="Verdana"/>
      </w:rPr>
      <w:t>Datum: ______________</w:t>
    </w:r>
  </w:p>
  <w:p w14:paraId="17882E98" w14:textId="5193F937" w:rsidR="00512B49" w:rsidRDefault="00512B49">
    <w:pPr>
      <w:pStyle w:val="Kopfzeile"/>
    </w:pPr>
  </w:p>
  <w:p w14:paraId="3E0952D0" w14:textId="77777777" w:rsidR="00512B49" w:rsidRDefault="00512B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E"/>
    <w:rsid w:val="001E13C7"/>
    <w:rsid w:val="00216783"/>
    <w:rsid w:val="00233D4D"/>
    <w:rsid w:val="0037493E"/>
    <w:rsid w:val="003F6C70"/>
    <w:rsid w:val="00512B49"/>
    <w:rsid w:val="005F58A7"/>
    <w:rsid w:val="006244EF"/>
    <w:rsid w:val="00C46B69"/>
    <w:rsid w:val="00D74362"/>
    <w:rsid w:val="00D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7B00D"/>
  <w15:chartTrackingRefBased/>
  <w15:docId w15:val="{F8EE79A6-FC3C-43A6-AA86-9001A4B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1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B49"/>
  </w:style>
  <w:style w:type="paragraph" w:styleId="Fuzeile">
    <w:name w:val="footer"/>
    <w:basedOn w:val="Standard"/>
    <w:link w:val="FuzeileZchn"/>
    <w:uiPriority w:val="99"/>
    <w:unhideWhenUsed/>
    <w:rsid w:val="0051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5</cp:revision>
  <dcterms:created xsi:type="dcterms:W3CDTF">2023-02-16T08:16:00Z</dcterms:created>
  <dcterms:modified xsi:type="dcterms:W3CDTF">2023-04-02T09:33:00Z</dcterms:modified>
</cp:coreProperties>
</file>