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28299" w14:textId="77777777" w:rsidR="00580D62" w:rsidRPr="00580D62" w:rsidRDefault="00580D62" w:rsidP="00580D62">
      <w:pPr>
        <w:rPr>
          <w:rFonts w:ascii="Arial" w:hAnsi="Arial" w:cs="Arial"/>
          <w:sz w:val="28"/>
          <w:szCs w:val="28"/>
        </w:rPr>
      </w:pPr>
      <w:r w:rsidRPr="00580D62">
        <w:rPr>
          <w:rFonts w:ascii="Arial" w:hAnsi="Arial" w:cs="Arial"/>
          <w:b/>
          <w:bCs/>
          <w:sz w:val="28"/>
          <w:szCs w:val="28"/>
        </w:rPr>
        <w:t>Handlungssituation:</w:t>
      </w:r>
      <w:r w:rsidRPr="00580D62">
        <w:rPr>
          <w:rFonts w:ascii="Arial" w:hAnsi="Arial" w:cs="Arial"/>
          <w:sz w:val="28"/>
          <w:szCs w:val="28"/>
        </w:rPr>
        <w:t xml:space="preserve"> Bildungs- und Entwicklungsbegriff</w:t>
      </w:r>
    </w:p>
    <w:p w14:paraId="5449143A" w14:textId="6AC90BDA" w:rsidR="00580D62" w:rsidRPr="00580D62" w:rsidRDefault="00580D62" w:rsidP="00580D62">
      <w:pPr>
        <w:rPr>
          <w:rFonts w:ascii="Arial" w:hAnsi="Arial" w:cs="Arial"/>
          <w:sz w:val="28"/>
          <w:szCs w:val="28"/>
        </w:rPr>
      </w:pPr>
      <w:r w:rsidRPr="00580D62">
        <w:rPr>
          <w:rFonts w:ascii="Arial" w:hAnsi="Arial" w:cs="Arial"/>
          <w:b/>
          <w:bCs/>
          <w:sz w:val="28"/>
          <w:szCs w:val="28"/>
        </w:rPr>
        <w:t>Bente</w:t>
      </w:r>
      <w:r w:rsidRPr="00580D62">
        <w:rPr>
          <w:rFonts w:ascii="Arial" w:hAnsi="Arial" w:cs="Arial"/>
          <w:sz w:val="28"/>
          <w:szCs w:val="28"/>
        </w:rPr>
        <w:t xml:space="preserve"> hat gerade eine Ausbildung zur sozialpädagogischen Assistentin begonnen und arbeitet an den Praxistagen in der W</w:t>
      </w:r>
      <w:r w:rsidR="00DF0C79">
        <w:rPr>
          <w:rFonts w:ascii="Arial" w:hAnsi="Arial" w:cs="Arial"/>
          <w:sz w:val="28"/>
          <w:szCs w:val="28"/>
        </w:rPr>
        <w:t>ühlmäuse</w:t>
      </w:r>
      <w:r w:rsidRPr="00580D62">
        <w:rPr>
          <w:rFonts w:ascii="Arial" w:hAnsi="Arial" w:cs="Arial"/>
          <w:sz w:val="28"/>
          <w:szCs w:val="28"/>
        </w:rPr>
        <w:t xml:space="preserve">gruppe der Kita Purzelbaum. Momentan hat sie gerade das erste Blockpraktikum. </w:t>
      </w:r>
    </w:p>
    <w:p w14:paraId="1299DD73" w14:textId="77777777" w:rsidR="00580D62" w:rsidRPr="00580D62" w:rsidRDefault="00580D62" w:rsidP="00580D62">
      <w:pPr>
        <w:rPr>
          <w:rFonts w:ascii="Arial" w:hAnsi="Arial" w:cs="Arial"/>
          <w:sz w:val="28"/>
          <w:szCs w:val="28"/>
        </w:rPr>
      </w:pPr>
      <w:r w:rsidRPr="00580D62">
        <w:rPr>
          <w:rFonts w:ascii="Arial" w:hAnsi="Arial" w:cs="Arial"/>
          <w:sz w:val="28"/>
          <w:szCs w:val="28"/>
        </w:rPr>
        <w:t>Von der Schule hat sie den Auftrag bekommen, jeden Tag eine kurze Reflexion zu schreiben, was sie heute gut gemacht hat und was sie Neues erfahren hat.</w:t>
      </w:r>
    </w:p>
    <w:p w14:paraId="33D1393A" w14:textId="14798281" w:rsidR="00580D62" w:rsidRDefault="00580D62" w:rsidP="00580D62">
      <w:pPr>
        <w:rPr>
          <w:rFonts w:ascii="Arial" w:hAnsi="Arial" w:cs="Arial"/>
          <w:sz w:val="28"/>
          <w:szCs w:val="28"/>
        </w:rPr>
      </w:pPr>
      <w:r w:rsidRPr="00580D62">
        <w:rPr>
          <w:rFonts w:ascii="Arial" w:hAnsi="Arial" w:cs="Arial"/>
          <w:sz w:val="28"/>
          <w:szCs w:val="28"/>
        </w:rPr>
        <w:t>Bente fällt auf, dass sie in Gesprächen unter ihren Kolleginnen und Kollegen immer wieder die Begriffe „Bildung“ und „E</w:t>
      </w:r>
      <w:r w:rsidR="0067358D">
        <w:rPr>
          <w:rFonts w:ascii="Arial" w:hAnsi="Arial" w:cs="Arial"/>
          <w:sz w:val="28"/>
          <w:szCs w:val="28"/>
        </w:rPr>
        <w:t>ntwicklung</w:t>
      </w:r>
      <w:r w:rsidRPr="00580D62">
        <w:rPr>
          <w:rFonts w:ascii="Arial" w:hAnsi="Arial" w:cs="Arial"/>
          <w:sz w:val="28"/>
          <w:szCs w:val="28"/>
        </w:rPr>
        <w:t xml:space="preserve">“ </w:t>
      </w:r>
      <w:r w:rsidR="00A5016D" w:rsidRPr="00580D62">
        <w:rPr>
          <w:rFonts w:ascii="Arial" w:hAnsi="Arial" w:cs="Arial"/>
          <w:sz w:val="28"/>
          <w:szCs w:val="28"/>
        </w:rPr>
        <w:t>herausgehört</w:t>
      </w:r>
      <w:r w:rsidRPr="00580D62">
        <w:rPr>
          <w:rFonts w:ascii="Arial" w:hAnsi="Arial" w:cs="Arial"/>
          <w:sz w:val="28"/>
          <w:szCs w:val="28"/>
        </w:rPr>
        <w:t xml:space="preserve"> hat und fragt sich, was da der Unterschied ist und was genau diese Begriffe bedeuten. Sie beschließt, sich für unbekannte Begriffe eine Art Vokabelheft anzulegen und mit diesen beiden Begriffen anzufangen.</w:t>
      </w:r>
    </w:p>
    <w:p w14:paraId="3CC7EDAA" w14:textId="5CF55837" w:rsidR="00580D62" w:rsidRDefault="00580D62" w:rsidP="00580D62">
      <w:pPr>
        <w:rPr>
          <w:rFonts w:ascii="Arial" w:hAnsi="Arial" w:cs="Arial"/>
          <w:sz w:val="28"/>
          <w:szCs w:val="28"/>
        </w:rPr>
      </w:pPr>
    </w:p>
    <w:p w14:paraId="5C0A43BE" w14:textId="695D0E98" w:rsidR="00580D62" w:rsidRPr="00580D62" w:rsidRDefault="00580D62" w:rsidP="00580D62">
      <w:pPr>
        <w:tabs>
          <w:tab w:val="right" w:pos="9072"/>
        </w:tabs>
        <w:rPr>
          <w:rFonts w:ascii="Arial" w:hAnsi="Arial" w:cs="Arial"/>
          <w:color w:val="343434"/>
          <w:sz w:val="28"/>
          <w:szCs w:val="28"/>
          <w:shd w:val="clear" w:color="auto" w:fill="FFFFFF"/>
        </w:rPr>
      </w:pPr>
      <w:bookmarkStart w:id="0" w:name="_Hlk130896467"/>
      <w:r w:rsidRPr="00580D62">
        <w:rPr>
          <w:rFonts w:ascii="Arial" w:hAnsi="Arial" w:cs="Arial"/>
          <w:color w:val="343434"/>
          <w:sz w:val="28"/>
          <w:szCs w:val="28"/>
          <w:shd w:val="clear" w:color="auto" w:fill="FFFFFF"/>
        </w:rPr>
        <w:t>Aufgabe:</w:t>
      </w:r>
    </w:p>
    <w:p w14:paraId="10D5AB70" w14:textId="77777777" w:rsidR="00580D62" w:rsidRPr="00580D62" w:rsidRDefault="00580D62" w:rsidP="00580D62">
      <w:pPr>
        <w:pStyle w:val="Listenabsatz"/>
        <w:numPr>
          <w:ilvl w:val="0"/>
          <w:numId w:val="1"/>
        </w:numPr>
        <w:tabs>
          <w:tab w:val="right" w:pos="9072"/>
        </w:tabs>
        <w:rPr>
          <w:rFonts w:ascii="Arial" w:hAnsi="Arial" w:cs="Arial"/>
          <w:sz w:val="28"/>
          <w:szCs w:val="28"/>
        </w:rPr>
      </w:pPr>
      <w:r w:rsidRPr="00580D62">
        <w:rPr>
          <w:rFonts w:ascii="Arial" w:hAnsi="Arial" w:cs="Arial"/>
          <w:sz w:val="28"/>
          <w:szCs w:val="28"/>
          <w:u w:val="single"/>
        </w:rPr>
        <w:t>Fassen</w:t>
      </w:r>
      <w:r w:rsidRPr="00580D62">
        <w:rPr>
          <w:rFonts w:ascii="Arial" w:hAnsi="Arial" w:cs="Arial"/>
          <w:sz w:val="28"/>
          <w:szCs w:val="28"/>
        </w:rPr>
        <w:t xml:space="preserve"> Sie die wesentlichen Inhalte der Handlungssituation </w:t>
      </w:r>
      <w:r w:rsidRPr="00580D62">
        <w:rPr>
          <w:rFonts w:ascii="Arial" w:hAnsi="Arial" w:cs="Arial"/>
          <w:sz w:val="28"/>
          <w:szCs w:val="28"/>
          <w:u w:val="single"/>
        </w:rPr>
        <w:t>zusammen</w:t>
      </w:r>
      <w:r w:rsidRPr="00580D62">
        <w:rPr>
          <w:rFonts w:ascii="Arial" w:hAnsi="Arial" w:cs="Arial"/>
          <w:sz w:val="28"/>
          <w:szCs w:val="28"/>
        </w:rPr>
        <w:t>.</w:t>
      </w:r>
    </w:p>
    <w:p w14:paraId="701EB23D" w14:textId="14904FD4" w:rsidR="00580D62" w:rsidRPr="00580D62" w:rsidRDefault="00580D62" w:rsidP="00580D62">
      <w:pPr>
        <w:pStyle w:val="Listenabsatz"/>
        <w:numPr>
          <w:ilvl w:val="0"/>
          <w:numId w:val="1"/>
        </w:numPr>
        <w:tabs>
          <w:tab w:val="right" w:pos="9072"/>
        </w:tabs>
        <w:rPr>
          <w:rFonts w:ascii="Arial" w:hAnsi="Arial" w:cs="Arial"/>
          <w:sz w:val="28"/>
          <w:szCs w:val="28"/>
        </w:rPr>
      </w:pPr>
      <w:r w:rsidRPr="00580D62">
        <w:rPr>
          <w:rFonts w:ascii="Arial" w:hAnsi="Arial" w:cs="Arial"/>
          <w:sz w:val="28"/>
          <w:szCs w:val="28"/>
          <w:u w:val="single"/>
        </w:rPr>
        <w:t>Beschreiben</w:t>
      </w:r>
      <w:r w:rsidRPr="00580D62">
        <w:rPr>
          <w:rFonts w:ascii="Arial" w:hAnsi="Arial" w:cs="Arial"/>
          <w:sz w:val="28"/>
          <w:szCs w:val="28"/>
        </w:rPr>
        <w:t xml:space="preserve"> Sie Themen</w:t>
      </w:r>
      <w:r w:rsidR="00A5016D">
        <w:rPr>
          <w:rFonts w:ascii="Arial" w:hAnsi="Arial" w:cs="Arial"/>
          <w:sz w:val="28"/>
          <w:szCs w:val="28"/>
        </w:rPr>
        <w:t>,</w:t>
      </w:r>
      <w:r w:rsidRPr="00580D62">
        <w:rPr>
          <w:rFonts w:ascii="Arial" w:hAnsi="Arial" w:cs="Arial"/>
          <w:sz w:val="28"/>
          <w:szCs w:val="28"/>
        </w:rPr>
        <w:t xml:space="preserve"> um die es in der Handlungssituation geht.</w:t>
      </w:r>
    </w:p>
    <w:p w14:paraId="64A8C418" w14:textId="38D02B79" w:rsidR="00580D62" w:rsidRDefault="00580D62" w:rsidP="00580D62">
      <w:pPr>
        <w:pStyle w:val="Listenabsatz"/>
        <w:numPr>
          <w:ilvl w:val="0"/>
          <w:numId w:val="1"/>
        </w:numPr>
        <w:tabs>
          <w:tab w:val="right" w:pos="9072"/>
        </w:tabs>
        <w:rPr>
          <w:rFonts w:ascii="Arial" w:hAnsi="Arial" w:cs="Arial"/>
          <w:sz w:val="28"/>
          <w:szCs w:val="28"/>
        </w:rPr>
      </w:pPr>
      <w:r w:rsidRPr="00580D62">
        <w:rPr>
          <w:rFonts w:ascii="Arial" w:hAnsi="Arial" w:cs="Arial"/>
          <w:sz w:val="28"/>
          <w:szCs w:val="28"/>
          <w:u w:val="single"/>
        </w:rPr>
        <w:t>Leiten</w:t>
      </w:r>
      <w:r w:rsidRPr="00580D62">
        <w:rPr>
          <w:rFonts w:ascii="Arial" w:hAnsi="Arial" w:cs="Arial"/>
          <w:sz w:val="28"/>
          <w:szCs w:val="28"/>
        </w:rPr>
        <w:t xml:space="preserve"> Sie Fragen und Aufgaben aus der Handlungssituation </w:t>
      </w:r>
      <w:r w:rsidRPr="00580D62">
        <w:rPr>
          <w:rFonts w:ascii="Arial" w:hAnsi="Arial" w:cs="Arial"/>
          <w:sz w:val="28"/>
          <w:szCs w:val="28"/>
          <w:u w:val="single"/>
        </w:rPr>
        <w:t>ab</w:t>
      </w:r>
      <w:r w:rsidRPr="00580D62">
        <w:rPr>
          <w:rFonts w:ascii="Arial" w:hAnsi="Arial" w:cs="Arial"/>
          <w:sz w:val="28"/>
          <w:szCs w:val="28"/>
        </w:rPr>
        <w:t>.</w:t>
      </w:r>
    </w:p>
    <w:p w14:paraId="2520A2AA" w14:textId="47DF56CA" w:rsidR="00117628" w:rsidRDefault="00117628" w:rsidP="00117628">
      <w:pPr>
        <w:tabs>
          <w:tab w:val="right" w:pos="9072"/>
        </w:tabs>
        <w:ind w:left="360"/>
        <w:rPr>
          <w:rFonts w:ascii="Arial" w:hAnsi="Arial" w:cs="Arial"/>
          <w:sz w:val="28"/>
          <w:szCs w:val="28"/>
        </w:rPr>
      </w:pPr>
    </w:p>
    <w:p w14:paraId="5E116FCD" w14:textId="5973401F" w:rsidR="00117628" w:rsidRPr="00117628" w:rsidRDefault="00117628" w:rsidP="00117628">
      <w:pPr>
        <w:tabs>
          <w:tab w:val="right" w:pos="9072"/>
        </w:tabs>
        <w:ind w:left="360"/>
        <w:rPr>
          <w:rFonts w:ascii="Arial" w:hAnsi="Arial" w:cs="Arial"/>
          <w:sz w:val="28"/>
          <w:szCs w:val="28"/>
        </w:rPr>
      </w:pPr>
      <w:r>
        <w:rPr>
          <w:rFonts w:ascii="Arial" w:hAnsi="Arial" w:cs="Arial"/>
          <w:sz w:val="28"/>
          <w:szCs w:val="28"/>
        </w:rPr>
        <w:t>Nutzen Sie dafür das Arbeitsblatt „Bearbeiten der Handlungssituation“</w:t>
      </w:r>
      <w:r w:rsidR="008D517D">
        <w:rPr>
          <w:rFonts w:ascii="Arial" w:hAnsi="Arial" w:cs="Arial"/>
          <w:sz w:val="28"/>
          <w:szCs w:val="28"/>
        </w:rPr>
        <w:t xml:space="preserve"> und die Lernstrategien.</w:t>
      </w:r>
    </w:p>
    <w:bookmarkEnd w:id="0"/>
    <w:p w14:paraId="4B461E6E" w14:textId="77777777" w:rsidR="00580D62" w:rsidRPr="00580D62" w:rsidRDefault="00580D62" w:rsidP="00580D62">
      <w:pPr>
        <w:rPr>
          <w:rFonts w:ascii="Arial" w:hAnsi="Arial" w:cs="Arial"/>
          <w:sz w:val="28"/>
          <w:szCs w:val="28"/>
        </w:rPr>
      </w:pPr>
    </w:p>
    <w:p w14:paraId="2AF67D50" w14:textId="77777777" w:rsidR="00FC535C" w:rsidRDefault="00FC535C"/>
    <w:sectPr w:rsidR="00FC535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80F5" w14:textId="77777777" w:rsidR="006317B4" w:rsidRDefault="006317B4" w:rsidP="00025753">
      <w:pPr>
        <w:spacing w:after="0" w:line="240" w:lineRule="auto"/>
      </w:pPr>
      <w:r>
        <w:separator/>
      </w:r>
    </w:p>
  </w:endnote>
  <w:endnote w:type="continuationSeparator" w:id="0">
    <w:p w14:paraId="0D4C1C23" w14:textId="77777777" w:rsidR="006317B4" w:rsidRDefault="006317B4" w:rsidP="0002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00DC" w14:textId="77777777" w:rsidR="00025753" w:rsidRDefault="000257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9E7F" w14:textId="77777777" w:rsidR="00025753" w:rsidRDefault="0002575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35F3" w14:textId="77777777" w:rsidR="00025753" w:rsidRDefault="000257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FE6E3" w14:textId="77777777" w:rsidR="006317B4" w:rsidRDefault="006317B4" w:rsidP="00025753">
      <w:pPr>
        <w:spacing w:after="0" w:line="240" w:lineRule="auto"/>
      </w:pPr>
      <w:r>
        <w:separator/>
      </w:r>
    </w:p>
  </w:footnote>
  <w:footnote w:type="continuationSeparator" w:id="0">
    <w:p w14:paraId="57C081D4" w14:textId="77777777" w:rsidR="006317B4" w:rsidRDefault="006317B4" w:rsidP="00025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64E8" w14:textId="77777777" w:rsidR="00025753" w:rsidRDefault="000257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3F35" w14:textId="07517297" w:rsidR="00025753" w:rsidRDefault="00025753" w:rsidP="00025753">
    <w:pPr>
      <w:pStyle w:val="Kopfzeile"/>
    </w:pPr>
    <w:r>
      <w:rPr>
        <w:noProof/>
      </w:rPr>
      <w:drawing>
        <wp:anchor distT="0" distB="0" distL="0" distR="0" simplePos="0" relativeHeight="251659264" behindDoc="0" locked="0" layoutInCell="1" allowOverlap="1" wp14:anchorId="023BA17F" wp14:editId="2A284A7D">
          <wp:simplePos x="0" y="0"/>
          <wp:positionH relativeFrom="column">
            <wp:posOffset>3175</wp:posOffset>
          </wp:positionH>
          <wp:positionV relativeFrom="paragraph">
            <wp:posOffset>-47625</wp:posOffset>
          </wp:positionV>
          <wp:extent cx="3884930" cy="986155"/>
          <wp:effectExtent l="0" t="0" r="1270" b="444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4930" cy="986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218A555" w14:textId="77777777" w:rsidR="00025753" w:rsidRDefault="00025753" w:rsidP="00025753">
    <w:pPr>
      <w:pStyle w:val="Kopfzeile"/>
    </w:pPr>
  </w:p>
  <w:p w14:paraId="568B6686" w14:textId="77777777" w:rsidR="00025753" w:rsidRDefault="00025753" w:rsidP="00025753">
    <w:pPr>
      <w:pStyle w:val="Kopfzeile"/>
      <w:jc w:val="right"/>
    </w:pPr>
    <w:r>
      <w:rPr>
        <w:rFonts w:ascii="Verdana" w:hAnsi="Verdana"/>
      </w:rPr>
      <w:t>Lernfeld: ______________</w:t>
    </w:r>
  </w:p>
  <w:p w14:paraId="3CE908CF" w14:textId="77777777" w:rsidR="00025753" w:rsidRDefault="00025753" w:rsidP="00025753">
    <w:pPr>
      <w:pStyle w:val="Kopfzeile"/>
      <w:jc w:val="right"/>
    </w:pPr>
  </w:p>
  <w:p w14:paraId="5303B6C7" w14:textId="77777777" w:rsidR="00025753" w:rsidRDefault="00025753" w:rsidP="00025753">
    <w:pPr>
      <w:pStyle w:val="Kopfzeile"/>
      <w:jc w:val="right"/>
    </w:pPr>
    <w:r>
      <w:rPr>
        <w:rFonts w:ascii="Verdana" w:hAnsi="Verdana"/>
      </w:rPr>
      <w:t>Datum: ______________</w:t>
    </w:r>
  </w:p>
  <w:p w14:paraId="646FA9C9" w14:textId="3D3A796F" w:rsidR="00025753" w:rsidRDefault="00025753">
    <w:pPr>
      <w:pStyle w:val="Kopfzeile"/>
    </w:pPr>
  </w:p>
  <w:p w14:paraId="7ACB7DE6" w14:textId="77777777" w:rsidR="00025753" w:rsidRDefault="0002575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BD82" w14:textId="77777777" w:rsidR="00025753" w:rsidRDefault="000257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3D4"/>
    <w:multiLevelType w:val="hybridMultilevel"/>
    <w:tmpl w:val="5D8E986C"/>
    <w:lvl w:ilvl="0" w:tplc="872C1322">
      <w:start w:val="1"/>
      <w:numFmt w:val="decimal"/>
      <w:lvlText w:val="%1."/>
      <w:lvlJc w:val="left"/>
      <w:pPr>
        <w:ind w:left="720" w:hanging="360"/>
      </w:pPr>
      <w:rPr>
        <w:rFonts w:hint="default"/>
        <w:color w:val="34343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64117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62"/>
    <w:rsid w:val="00025753"/>
    <w:rsid w:val="00117628"/>
    <w:rsid w:val="002B1399"/>
    <w:rsid w:val="00580D62"/>
    <w:rsid w:val="006317B4"/>
    <w:rsid w:val="00636E60"/>
    <w:rsid w:val="00670EC4"/>
    <w:rsid w:val="0067358D"/>
    <w:rsid w:val="008D517D"/>
    <w:rsid w:val="00A5016D"/>
    <w:rsid w:val="00B37C3C"/>
    <w:rsid w:val="00C136B2"/>
    <w:rsid w:val="00DF0C79"/>
    <w:rsid w:val="00FC53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8A78B"/>
  <w15:chartTrackingRefBased/>
  <w15:docId w15:val="{C357EFCC-E3CE-4AA0-A720-21F91114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0D6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80D62"/>
    <w:pPr>
      <w:ind w:left="720"/>
      <w:contextualSpacing/>
    </w:pPr>
  </w:style>
  <w:style w:type="paragraph" w:styleId="Kopfzeile">
    <w:name w:val="header"/>
    <w:basedOn w:val="Standard"/>
    <w:link w:val="KopfzeileZchn"/>
    <w:unhideWhenUsed/>
    <w:rsid w:val="000257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5753"/>
  </w:style>
  <w:style w:type="paragraph" w:styleId="Fuzeile">
    <w:name w:val="footer"/>
    <w:basedOn w:val="Standard"/>
    <w:link w:val="FuzeileZchn"/>
    <w:uiPriority w:val="99"/>
    <w:unhideWhenUsed/>
    <w:rsid w:val="000257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5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920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Meier</dc:creator>
  <cp:keywords/>
  <dc:description/>
  <cp:lastModifiedBy>Norbert Badstieber</cp:lastModifiedBy>
  <cp:revision>2</cp:revision>
  <dcterms:created xsi:type="dcterms:W3CDTF">2023-06-23T11:00:00Z</dcterms:created>
  <dcterms:modified xsi:type="dcterms:W3CDTF">2023-06-23T11:00:00Z</dcterms:modified>
</cp:coreProperties>
</file>