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F31BA" w14:textId="62D62F7E" w:rsidR="00723FAC" w:rsidRPr="001B3F99" w:rsidRDefault="008E17CC" w:rsidP="001B3F99">
      <w:pPr>
        <w:jc w:val="center"/>
        <w:rPr>
          <w:sz w:val="32"/>
          <w:szCs w:val="32"/>
        </w:rPr>
      </w:pPr>
      <w:r w:rsidRPr="001B3F99">
        <w:rPr>
          <w:sz w:val="32"/>
          <w:szCs w:val="32"/>
        </w:rPr>
        <w:t>FAQ</w:t>
      </w:r>
    </w:p>
    <w:p w14:paraId="39886261" w14:textId="39BE2791" w:rsidR="008E17CC" w:rsidRPr="001B3F99" w:rsidRDefault="008E17CC">
      <w:pPr>
        <w:rPr>
          <w:color w:val="4472C4" w:themeColor="accent1"/>
          <w:u w:val="single"/>
        </w:rPr>
      </w:pPr>
      <w:r w:rsidRPr="001B3F99">
        <w:rPr>
          <w:color w:val="4472C4" w:themeColor="accent1"/>
          <w:u w:val="single"/>
        </w:rPr>
        <w:t>Wozu dient das Arbeitsschutzgesetz?</w:t>
      </w:r>
    </w:p>
    <w:p w14:paraId="79383BB2" w14:textId="5D9A7F64" w:rsidR="008E17CC" w:rsidRDefault="008E17CC"/>
    <w:p w14:paraId="0B160875" w14:textId="77777777" w:rsidR="001C46F1" w:rsidRDefault="001C46F1"/>
    <w:p w14:paraId="34A18D2C" w14:textId="34B19159" w:rsidR="001C46F1" w:rsidRDefault="001C46F1"/>
    <w:p w14:paraId="1B21DE4C" w14:textId="77777777" w:rsidR="001C46F1" w:rsidRDefault="001C46F1"/>
    <w:p w14:paraId="10A9F2D9" w14:textId="397984C0" w:rsidR="008E17CC" w:rsidRPr="001B3F99" w:rsidRDefault="008E17CC">
      <w:pPr>
        <w:rPr>
          <w:color w:val="4472C4" w:themeColor="accent1"/>
          <w:u w:val="single"/>
        </w:rPr>
      </w:pPr>
      <w:r w:rsidRPr="001B3F99">
        <w:rPr>
          <w:color w:val="4472C4" w:themeColor="accent1"/>
          <w:u w:val="single"/>
        </w:rPr>
        <w:t>Welche möglichen Arbeitsschutzmaßnahmen gibt es?</w:t>
      </w:r>
    </w:p>
    <w:p w14:paraId="38939D41" w14:textId="7D59D0B7" w:rsidR="008E17CC" w:rsidRDefault="008E17CC" w:rsidP="008E17CC"/>
    <w:p w14:paraId="79A8E4C7" w14:textId="5F5DA080" w:rsidR="001C46F1" w:rsidRDefault="001C46F1" w:rsidP="008E17CC"/>
    <w:p w14:paraId="25E3323B" w14:textId="180AD236" w:rsidR="001C46F1" w:rsidRDefault="001C46F1" w:rsidP="008E17CC"/>
    <w:p w14:paraId="722F0DBF" w14:textId="77777777" w:rsidR="001C46F1" w:rsidRDefault="001C46F1" w:rsidP="008E17CC"/>
    <w:p w14:paraId="5DEE77AD" w14:textId="46C3748B" w:rsidR="00FE6EB1" w:rsidRPr="00BD56E6" w:rsidRDefault="00FE6EB1" w:rsidP="008E17CC">
      <w:pPr>
        <w:rPr>
          <w:color w:val="4472C4" w:themeColor="accent1"/>
          <w:u w:val="single"/>
        </w:rPr>
      </w:pPr>
      <w:r w:rsidRPr="00BD56E6">
        <w:rPr>
          <w:color w:val="4472C4" w:themeColor="accent1"/>
          <w:u w:val="single"/>
        </w:rPr>
        <w:t>Welche Sicherheitskennzeichen gibt es?</w:t>
      </w:r>
    </w:p>
    <w:p w14:paraId="69575098" w14:textId="122F5811" w:rsidR="00FE6EB1" w:rsidRDefault="00FE6EB1" w:rsidP="00FE6EB1"/>
    <w:p w14:paraId="3D524B6F" w14:textId="674F1DE9" w:rsidR="001C46F1" w:rsidRDefault="001C46F1" w:rsidP="00FE6EB1"/>
    <w:p w14:paraId="613B5054" w14:textId="77777777" w:rsidR="001C46F1" w:rsidRDefault="001C46F1" w:rsidP="00FE6EB1"/>
    <w:p w14:paraId="2FAEBD22" w14:textId="77777777" w:rsidR="001C46F1" w:rsidRDefault="001C46F1" w:rsidP="00FE6EB1"/>
    <w:p w14:paraId="1E66BCB0" w14:textId="20E96ABC" w:rsidR="00B70AA1" w:rsidRPr="001B3F99" w:rsidRDefault="00B70AA1" w:rsidP="00FE6EB1">
      <w:pPr>
        <w:rPr>
          <w:color w:val="4472C4" w:themeColor="accent1"/>
          <w:u w:val="single"/>
        </w:rPr>
      </w:pPr>
      <w:r w:rsidRPr="001B3F99">
        <w:rPr>
          <w:color w:val="4472C4" w:themeColor="accent1"/>
          <w:u w:val="single"/>
        </w:rPr>
        <w:t>Welches Ziel verfolgt das Mutterschutzgesetz?</w:t>
      </w:r>
    </w:p>
    <w:p w14:paraId="6F9E9002" w14:textId="3B859ACE" w:rsidR="00B70AA1" w:rsidRDefault="00B70AA1" w:rsidP="00B70AA1"/>
    <w:p w14:paraId="0F90A715" w14:textId="3B6686BA" w:rsidR="001C46F1" w:rsidRDefault="001C46F1" w:rsidP="00B70AA1"/>
    <w:p w14:paraId="674B6CF4" w14:textId="539FAF3F" w:rsidR="001C46F1" w:rsidRDefault="001C46F1" w:rsidP="00B70AA1"/>
    <w:p w14:paraId="3012DF3A" w14:textId="77777777" w:rsidR="001C46F1" w:rsidRDefault="001C46F1" w:rsidP="00B70AA1"/>
    <w:p w14:paraId="08B80F45" w14:textId="2CC8F17F" w:rsidR="00B70AA1" w:rsidRDefault="00B70AA1" w:rsidP="00B70AA1">
      <w:pPr>
        <w:rPr>
          <w:color w:val="4472C4" w:themeColor="accent1"/>
          <w:u w:val="single"/>
        </w:rPr>
      </w:pPr>
      <w:r w:rsidRPr="001B3F99">
        <w:rPr>
          <w:color w:val="4472C4" w:themeColor="accent1"/>
          <w:u w:val="single"/>
        </w:rPr>
        <w:t>Für wen gilt das Mutterschutzgesetz?</w:t>
      </w:r>
    </w:p>
    <w:p w14:paraId="33E55461" w14:textId="7FE2CC66" w:rsidR="001C46F1" w:rsidRDefault="001C46F1" w:rsidP="00B70AA1">
      <w:pPr>
        <w:rPr>
          <w:color w:val="4472C4" w:themeColor="accent1"/>
          <w:u w:val="single"/>
        </w:rPr>
      </w:pPr>
    </w:p>
    <w:p w14:paraId="3AC869FA" w14:textId="35967EA7" w:rsidR="001C46F1" w:rsidRDefault="001C46F1" w:rsidP="00B70AA1">
      <w:pPr>
        <w:rPr>
          <w:color w:val="4472C4" w:themeColor="accent1"/>
          <w:u w:val="single"/>
        </w:rPr>
      </w:pPr>
    </w:p>
    <w:p w14:paraId="601A283B" w14:textId="668650F3" w:rsidR="001C46F1" w:rsidRDefault="001C46F1" w:rsidP="00B70AA1">
      <w:pPr>
        <w:rPr>
          <w:color w:val="4472C4" w:themeColor="accent1"/>
          <w:u w:val="single"/>
        </w:rPr>
      </w:pPr>
    </w:p>
    <w:p w14:paraId="49DC5B3C" w14:textId="77777777" w:rsidR="001C46F1" w:rsidRPr="001B3F99" w:rsidRDefault="001C46F1" w:rsidP="00B70AA1">
      <w:pPr>
        <w:rPr>
          <w:color w:val="4472C4" w:themeColor="accent1"/>
          <w:u w:val="single"/>
        </w:rPr>
      </w:pPr>
    </w:p>
    <w:p w14:paraId="462F9660" w14:textId="6B3DA268" w:rsidR="00B70AA1" w:rsidRDefault="00B70AA1" w:rsidP="00B70AA1">
      <w:pPr>
        <w:rPr>
          <w:color w:val="4472C4" w:themeColor="accent1"/>
          <w:u w:val="single"/>
        </w:rPr>
      </w:pPr>
      <w:r w:rsidRPr="001B3F99">
        <w:rPr>
          <w:color w:val="4472C4" w:themeColor="accent1"/>
          <w:u w:val="single"/>
        </w:rPr>
        <w:t>Zu welchem Zeitpunkt muss die Schwangerschaft dem Arbeitgeber mitgeteilt werden?</w:t>
      </w:r>
    </w:p>
    <w:p w14:paraId="66C188AF" w14:textId="29A59EC8" w:rsidR="001C46F1" w:rsidRDefault="001C46F1" w:rsidP="00B70AA1">
      <w:pPr>
        <w:rPr>
          <w:color w:val="4472C4" w:themeColor="accent1"/>
          <w:u w:val="single"/>
        </w:rPr>
      </w:pPr>
    </w:p>
    <w:p w14:paraId="51C92623" w14:textId="25A4E849" w:rsidR="001C46F1" w:rsidRDefault="001C46F1" w:rsidP="00B70AA1">
      <w:pPr>
        <w:rPr>
          <w:color w:val="4472C4" w:themeColor="accent1"/>
          <w:u w:val="single"/>
        </w:rPr>
      </w:pPr>
    </w:p>
    <w:p w14:paraId="42700A0B" w14:textId="5F3E1373" w:rsidR="001C46F1" w:rsidRDefault="001C46F1" w:rsidP="00B70AA1">
      <w:pPr>
        <w:rPr>
          <w:color w:val="4472C4" w:themeColor="accent1"/>
          <w:u w:val="single"/>
        </w:rPr>
      </w:pPr>
    </w:p>
    <w:p w14:paraId="6B7CF93E" w14:textId="77777777" w:rsidR="001C46F1" w:rsidRPr="001B3F99" w:rsidRDefault="001C46F1" w:rsidP="00B70AA1">
      <w:pPr>
        <w:rPr>
          <w:color w:val="4472C4" w:themeColor="accent1"/>
          <w:u w:val="single"/>
        </w:rPr>
      </w:pPr>
      <w:bookmarkStart w:id="0" w:name="_GoBack"/>
      <w:bookmarkEnd w:id="0"/>
    </w:p>
    <w:sectPr w:rsidR="001C46F1" w:rsidRPr="001B3F9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B0E3E"/>
    <w:multiLevelType w:val="hybridMultilevel"/>
    <w:tmpl w:val="3E92D1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344A3"/>
    <w:multiLevelType w:val="hybridMultilevel"/>
    <w:tmpl w:val="2AB818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8609B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A7BAC"/>
    <w:multiLevelType w:val="hybridMultilevel"/>
    <w:tmpl w:val="A19C87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7CC"/>
    <w:rsid w:val="001B3F99"/>
    <w:rsid w:val="001C46F1"/>
    <w:rsid w:val="001E609B"/>
    <w:rsid w:val="00594A42"/>
    <w:rsid w:val="006A2B17"/>
    <w:rsid w:val="00723FAC"/>
    <w:rsid w:val="008E17CC"/>
    <w:rsid w:val="00B70AA1"/>
    <w:rsid w:val="00BD56E6"/>
    <w:rsid w:val="00FE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07E55"/>
  <w15:chartTrackingRefBased/>
  <w15:docId w15:val="{A054AC1A-95FA-4ECD-9D73-8D1F9315B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E1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Necker</dc:creator>
  <cp:keywords/>
  <dc:description/>
  <cp:lastModifiedBy>Susanne Epp</cp:lastModifiedBy>
  <cp:revision>2</cp:revision>
  <dcterms:created xsi:type="dcterms:W3CDTF">2023-05-04T13:29:00Z</dcterms:created>
  <dcterms:modified xsi:type="dcterms:W3CDTF">2023-05-04T13:29:00Z</dcterms:modified>
</cp:coreProperties>
</file>