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6"/>
        <w:gridCol w:w="2125"/>
        <w:gridCol w:w="10708"/>
        <w:gridCol w:w="840"/>
      </w:tblGrid>
      <w:tr w:rsidR="00367140" w:rsidRPr="004D3218" w14:paraId="23317DB4" w14:textId="77777777" w:rsidTr="008A0CB0">
        <w:tc>
          <w:tcPr>
            <w:tcW w:w="1191" w:type="pct"/>
            <w:gridSpan w:val="2"/>
            <w:tcBorders>
              <w:right w:val="nil"/>
            </w:tcBorders>
            <w:shd w:val="clear" w:color="auto" w:fill="D9D9D9" w:themeFill="background1" w:themeFillShade="D9"/>
            <w:vAlign w:val="center"/>
          </w:tcPr>
          <w:p w14:paraId="6032D45C" w14:textId="77777777" w:rsidR="00367140" w:rsidRPr="006002FE" w:rsidRDefault="00367140" w:rsidP="000970ED">
            <w:pPr>
              <w:pStyle w:val="TTitel"/>
              <w:rPr>
                <w:sz w:val="28"/>
                <w:szCs w:val="28"/>
              </w:rPr>
            </w:pPr>
            <w:r w:rsidRPr="006002FE">
              <w:rPr>
                <w:sz w:val="28"/>
                <w:szCs w:val="28"/>
              </w:rPr>
              <w:t>Zielanalyse</w:t>
            </w:r>
          </w:p>
        </w:tc>
        <w:tc>
          <w:tcPr>
            <w:tcW w:w="3809" w:type="pct"/>
            <w:gridSpan w:val="2"/>
            <w:tcBorders>
              <w:left w:val="nil"/>
            </w:tcBorders>
            <w:shd w:val="clear" w:color="auto" w:fill="D9D9D9" w:themeFill="background1" w:themeFillShade="D9"/>
            <w:vAlign w:val="center"/>
          </w:tcPr>
          <w:p w14:paraId="1909ACA9" w14:textId="77777777" w:rsidR="00367140" w:rsidRPr="00367140" w:rsidRDefault="008B0FE7" w:rsidP="00367140">
            <w:pPr>
              <w:pStyle w:val="TTitel"/>
              <w:jc w:val="right"/>
              <w:rPr>
                <w:sz w:val="16"/>
                <w:szCs w:val="16"/>
              </w:rPr>
            </w:pPr>
            <w:r>
              <w:rPr>
                <w:sz w:val="16"/>
                <w:szCs w:val="16"/>
              </w:rPr>
              <w:t>Stand: Mai 2023</w:t>
            </w:r>
          </w:p>
        </w:tc>
      </w:tr>
      <w:tr w:rsidR="00A7489E" w:rsidRPr="004D3218" w14:paraId="316DD34C" w14:textId="77777777" w:rsidTr="004F0704">
        <w:tc>
          <w:tcPr>
            <w:tcW w:w="490" w:type="pct"/>
            <w:shd w:val="clear" w:color="auto" w:fill="D9D9D9"/>
            <w:vAlign w:val="center"/>
          </w:tcPr>
          <w:p w14:paraId="3CB01F9C" w14:textId="77777777" w:rsidR="00A7489E" w:rsidRPr="004D3218" w:rsidRDefault="00A7489E" w:rsidP="000970ED">
            <w:pPr>
              <w:pStyle w:val="TZielnanalyseKopf"/>
            </w:pPr>
            <w:r w:rsidRPr="004D3218">
              <w:rPr>
                <w:i/>
                <w:iCs/>
                <w:u w:val="single"/>
              </w:rPr>
              <w:br w:type="page"/>
            </w:r>
            <w:r w:rsidRPr="004D3218">
              <w:t>Beruf-Kurz</w:t>
            </w:r>
          </w:p>
        </w:tc>
        <w:tc>
          <w:tcPr>
            <w:tcW w:w="4233" w:type="pct"/>
            <w:gridSpan w:val="2"/>
            <w:shd w:val="clear" w:color="auto" w:fill="D9D9D9"/>
            <w:vAlign w:val="center"/>
          </w:tcPr>
          <w:p w14:paraId="4BB96682" w14:textId="77777777" w:rsidR="00A7489E" w:rsidRPr="004D3218" w:rsidRDefault="004C0301" w:rsidP="000970ED">
            <w:pPr>
              <w:pStyle w:val="TZielnanalyseKopf"/>
            </w:pPr>
            <w:r>
              <w:t>Ausbildungsb</w:t>
            </w:r>
            <w:r w:rsidR="00A7489E" w:rsidRPr="004D3218">
              <w:t>eruf</w:t>
            </w:r>
          </w:p>
        </w:tc>
        <w:tc>
          <w:tcPr>
            <w:tcW w:w="277" w:type="pct"/>
            <w:shd w:val="clear" w:color="auto" w:fill="D9D9D9"/>
            <w:vAlign w:val="center"/>
          </w:tcPr>
          <w:p w14:paraId="229E63F8" w14:textId="77777777" w:rsidR="00A7489E" w:rsidRPr="004D3218" w:rsidRDefault="00A7489E" w:rsidP="000970ED">
            <w:pPr>
              <w:pStyle w:val="TZielnanalyseKopf"/>
              <w:jc w:val="right"/>
            </w:pPr>
            <w:r w:rsidRPr="004D3218">
              <w:t xml:space="preserve">Zeitrichtwert </w:t>
            </w:r>
          </w:p>
        </w:tc>
      </w:tr>
      <w:tr w:rsidR="00A7489E" w:rsidRPr="004D3218" w14:paraId="46174A9F" w14:textId="77777777" w:rsidTr="004F0704">
        <w:trPr>
          <w:trHeight w:val="153"/>
        </w:trPr>
        <w:tc>
          <w:tcPr>
            <w:tcW w:w="490" w:type="pct"/>
            <w:vAlign w:val="center"/>
          </w:tcPr>
          <w:p w14:paraId="5D4FD8E8" w14:textId="77777777" w:rsidR="00A7489E" w:rsidRPr="006002FE" w:rsidRDefault="00C44E27" w:rsidP="000970ED">
            <w:pPr>
              <w:pStyle w:val="TZielnanalyseKopf2"/>
              <w:rPr>
                <w:sz w:val="24"/>
                <w:szCs w:val="24"/>
              </w:rPr>
            </w:pPr>
            <w:r>
              <w:rPr>
                <w:sz w:val="24"/>
                <w:szCs w:val="24"/>
              </w:rPr>
              <w:t>WVK</w:t>
            </w:r>
          </w:p>
        </w:tc>
        <w:tc>
          <w:tcPr>
            <w:tcW w:w="4233" w:type="pct"/>
            <w:gridSpan w:val="2"/>
            <w:vAlign w:val="center"/>
          </w:tcPr>
          <w:p w14:paraId="5B41355D" w14:textId="77777777" w:rsidR="00A7489E" w:rsidRPr="006002FE" w:rsidRDefault="008B0FE7" w:rsidP="000970ED">
            <w:pPr>
              <w:pStyle w:val="TZielnanalyseKopf2"/>
              <w:rPr>
                <w:sz w:val="24"/>
                <w:szCs w:val="24"/>
              </w:rPr>
            </w:pPr>
            <w:r>
              <w:rPr>
                <w:sz w:val="24"/>
                <w:szCs w:val="24"/>
              </w:rPr>
              <w:t>Verkäuferin/Verkäufer</w:t>
            </w:r>
          </w:p>
        </w:tc>
        <w:tc>
          <w:tcPr>
            <w:tcW w:w="277" w:type="pct"/>
            <w:vAlign w:val="center"/>
          </w:tcPr>
          <w:p w14:paraId="6FA91F01" w14:textId="77777777" w:rsidR="00A7489E" w:rsidRPr="004D3218" w:rsidRDefault="004F0704" w:rsidP="001B157D">
            <w:pPr>
              <w:pStyle w:val="TZielnanalyseKopf2"/>
              <w:jc w:val="center"/>
            </w:pPr>
            <w:r>
              <w:t>40</w:t>
            </w:r>
          </w:p>
        </w:tc>
      </w:tr>
      <w:tr w:rsidR="00887184" w:rsidRPr="004D3218" w14:paraId="2CA80217" w14:textId="77777777" w:rsidTr="004F0704">
        <w:tc>
          <w:tcPr>
            <w:tcW w:w="490" w:type="pct"/>
            <w:shd w:val="clear" w:color="auto" w:fill="D9D9D9"/>
            <w:vAlign w:val="center"/>
          </w:tcPr>
          <w:p w14:paraId="069686EA" w14:textId="77777777" w:rsidR="00887184" w:rsidRPr="004D3218" w:rsidRDefault="004F0704" w:rsidP="00771EB8">
            <w:pPr>
              <w:pStyle w:val="TZielnanalyseKopf"/>
            </w:pPr>
            <w:r>
              <w:t>Kompetenzber</w:t>
            </w:r>
            <w:r w:rsidR="0056662E">
              <w:t>e</w:t>
            </w:r>
            <w:r>
              <w:t>ich</w:t>
            </w:r>
            <w:r w:rsidR="00887184" w:rsidRPr="004D3218">
              <w:t xml:space="preserve"> Nr.</w:t>
            </w:r>
          </w:p>
        </w:tc>
        <w:tc>
          <w:tcPr>
            <w:tcW w:w="4233" w:type="pct"/>
            <w:gridSpan w:val="2"/>
            <w:shd w:val="clear" w:color="auto" w:fill="D9D9D9"/>
            <w:vAlign w:val="center"/>
          </w:tcPr>
          <w:p w14:paraId="57C2679E" w14:textId="77777777" w:rsidR="00887184" w:rsidRPr="004D3218" w:rsidRDefault="004F0704" w:rsidP="000970ED">
            <w:pPr>
              <w:pStyle w:val="TZielnanalyseKopf"/>
            </w:pPr>
            <w:r>
              <w:t>Bezeichnung des Kompetenzbereichs</w:t>
            </w:r>
          </w:p>
        </w:tc>
        <w:tc>
          <w:tcPr>
            <w:tcW w:w="277" w:type="pct"/>
            <w:shd w:val="clear" w:color="auto" w:fill="D9D9D9"/>
            <w:vAlign w:val="center"/>
          </w:tcPr>
          <w:p w14:paraId="580E0378" w14:textId="77777777" w:rsidR="00887184" w:rsidRPr="004D3218" w:rsidRDefault="00887184" w:rsidP="000970ED">
            <w:pPr>
              <w:pStyle w:val="TZielnanalyseKopf"/>
              <w:jc w:val="right"/>
            </w:pPr>
            <w:r>
              <w:t>Jahr</w:t>
            </w:r>
          </w:p>
        </w:tc>
      </w:tr>
      <w:tr w:rsidR="00AB093F" w14:paraId="4E802008" w14:textId="77777777" w:rsidTr="004F0704">
        <w:trPr>
          <w:trHeight w:val="324"/>
        </w:trPr>
        <w:tc>
          <w:tcPr>
            <w:tcW w:w="490" w:type="pct"/>
            <w:vMerge w:val="restart"/>
            <w:vAlign w:val="center"/>
          </w:tcPr>
          <w:p w14:paraId="4464EA9F" w14:textId="77777777" w:rsidR="00AB093F" w:rsidRPr="006002FE" w:rsidRDefault="008B0FE7" w:rsidP="004F0704">
            <w:pPr>
              <w:pStyle w:val="TZielnanalyseKopf2"/>
              <w:jc w:val="center"/>
              <w:rPr>
                <w:sz w:val="24"/>
                <w:szCs w:val="24"/>
              </w:rPr>
            </w:pPr>
            <w:r>
              <w:rPr>
                <w:sz w:val="24"/>
                <w:szCs w:val="24"/>
              </w:rPr>
              <w:t xml:space="preserve">SGW </w:t>
            </w:r>
            <w:r w:rsidR="004F0704">
              <w:rPr>
                <w:sz w:val="24"/>
                <w:szCs w:val="24"/>
              </w:rPr>
              <w:t>I</w:t>
            </w:r>
          </w:p>
        </w:tc>
        <w:tc>
          <w:tcPr>
            <w:tcW w:w="4233" w:type="pct"/>
            <w:gridSpan w:val="2"/>
            <w:tcBorders>
              <w:bottom w:val="single" w:sz="4" w:space="0" w:color="auto"/>
            </w:tcBorders>
            <w:vAlign w:val="center"/>
          </w:tcPr>
          <w:p w14:paraId="6E89AD6D" w14:textId="77777777" w:rsidR="00AB093F" w:rsidRPr="004F0704" w:rsidRDefault="004F0704" w:rsidP="004F0704">
            <w:pPr>
              <w:pStyle w:val="Default"/>
              <w:rPr>
                <w:rFonts w:ascii="Arial" w:hAnsi="Arial" w:cs="Arial"/>
                <w:b/>
              </w:rPr>
            </w:pPr>
            <w:r w:rsidRPr="004F0704">
              <w:rPr>
                <w:rFonts w:ascii="Arial" w:hAnsi="Arial" w:cs="Arial"/>
                <w:b/>
              </w:rPr>
              <w:t>In A</w:t>
            </w:r>
            <w:r w:rsidR="006F4B7F">
              <w:rPr>
                <w:rFonts w:ascii="Arial" w:hAnsi="Arial" w:cs="Arial"/>
                <w:b/>
              </w:rPr>
              <w:t>usbildung und Beruf orientieren</w:t>
            </w:r>
          </w:p>
        </w:tc>
        <w:tc>
          <w:tcPr>
            <w:tcW w:w="277" w:type="pct"/>
            <w:vMerge w:val="restart"/>
            <w:vAlign w:val="center"/>
          </w:tcPr>
          <w:p w14:paraId="32CF1C5E" w14:textId="77777777" w:rsidR="00AB093F" w:rsidRPr="00850772" w:rsidRDefault="001B157D" w:rsidP="001B157D">
            <w:pPr>
              <w:pStyle w:val="TZielnanalyseKopf2"/>
              <w:jc w:val="center"/>
            </w:pPr>
            <w:r>
              <w:t>1</w:t>
            </w:r>
          </w:p>
        </w:tc>
      </w:tr>
      <w:tr w:rsidR="00AB093F" w14:paraId="5E3B612C" w14:textId="77777777" w:rsidTr="004F0704">
        <w:trPr>
          <w:trHeight w:val="58"/>
        </w:trPr>
        <w:tc>
          <w:tcPr>
            <w:tcW w:w="490" w:type="pct"/>
            <w:vMerge/>
            <w:shd w:val="clear" w:color="auto" w:fill="BFBFBF" w:themeFill="background1" w:themeFillShade="BF"/>
            <w:vAlign w:val="center"/>
          </w:tcPr>
          <w:p w14:paraId="2459C39A" w14:textId="77777777" w:rsidR="00AB093F" w:rsidRPr="00771EB8" w:rsidRDefault="00AB093F" w:rsidP="00771EB8">
            <w:pPr>
              <w:pStyle w:val="TZielnanalyseKopf"/>
            </w:pPr>
          </w:p>
        </w:tc>
        <w:tc>
          <w:tcPr>
            <w:tcW w:w="4233" w:type="pct"/>
            <w:gridSpan w:val="2"/>
            <w:shd w:val="clear" w:color="auto" w:fill="D9D9D9" w:themeFill="background1" w:themeFillShade="D9"/>
            <w:vAlign w:val="center"/>
          </w:tcPr>
          <w:p w14:paraId="22B1A59E" w14:textId="77777777" w:rsidR="00AB093F" w:rsidRPr="00771EB8" w:rsidRDefault="00AB093F" w:rsidP="00AB093F">
            <w:pPr>
              <w:pStyle w:val="TZielnanalyseKopf"/>
            </w:pPr>
            <w:r w:rsidRPr="00771EB8">
              <w:t>Kernkompetenz</w:t>
            </w:r>
          </w:p>
        </w:tc>
        <w:tc>
          <w:tcPr>
            <w:tcW w:w="277" w:type="pct"/>
            <w:vMerge/>
            <w:shd w:val="clear" w:color="auto" w:fill="BFBFBF" w:themeFill="background1" w:themeFillShade="BF"/>
            <w:vAlign w:val="center"/>
          </w:tcPr>
          <w:p w14:paraId="142B5A7E" w14:textId="77777777" w:rsidR="00AB093F" w:rsidRPr="00771EB8" w:rsidRDefault="00AB093F" w:rsidP="00AB093F">
            <w:pPr>
              <w:pStyle w:val="TZielnanalyseKopf"/>
            </w:pPr>
          </w:p>
        </w:tc>
      </w:tr>
      <w:tr w:rsidR="007F17AA" w14:paraId="65C74F9E" w14:textId="77777777" w:rsidTr="004F0704">
        <w:trPr>
          <w:trHeight w:val="324"/>
        </w:trPr>
        <w:tc>
          <w:tcPr>
            <w:tcW w:w="490" w:type="pct"/>
            <w:vMerge/>
            <w:vAlign w:val="center"/>
          </w:tcPr>
          <w:p w14:paraId="270BC72D" w14:textId="77777777" w:rsidR="007F17AA" w:rsidRDefault="007F17AA" w:rsidP="007F17AA">
            <w:pPr>
              <w:pStyle w:val="TZielnanalyseKopf"/>
            </w:pPr>
          </w:p>
        </w:tc>
        <w:tc>
          <w:tcPr>
            <w:tcW w:w="4233" w:type="pct"/>
            <w:gridSpan w:val="2"/>
          </w:tcPr>
          <w:p w14:paraId="09E4DC4C" w14:textId="77777777" w:rsidR="007F17AA" w:rsidRPr="004F0704" w:rsidRDefault="004F0704" w:rsidP="004F0704">
            <w:pPr>
              <w:pStyle w:val="Default"/>
              <w:rPr>
                <w:rFonts w:ascii="Arial" w:hAnsi="Arial" w:cs="Arial"/>
              </w:rPr>
            </w:pPr>
            <w:r w:rsidRPr="004F0704">
              <w:rPr>
                <w:rFonts w:ascii="Arial" w:hAnsi="Arial" w:cs="Arial"/>
                <w:b/>
                <w:bCs/>
              </w:rPr>
              <w:t>Die Schülerinnen und Schüler verfügen über die Kompetenz, ihre Berufsausbildung und berufliche Tätigkeit unter Beachtung wesentlicher Rechtsvorschriften zu analysieren und sich mit den unterschiedlichen Rollen auseinander zu setzen, die daraus resultierenden Erwartungshaltungen zu beurteilen sowie eine eigens</w:t>
            </w:r>
            <w:r w:rsidR="006F4B7F">
              <w:rPr>
                <w:rFonts w:ascii="Arial" w:hAnsi="Arial" w:cs="Arial"/>
                <w:b/>
                <w:bCs/>
              </w:rPr>
              <w:t>tändige Position zu entwickeln.</w:t>
            </w:r>
          </w:p>
        </w:tc>
        <w:tc>
          <w:tcPr>
            <w:tcW w:w="277" w:type="pct"/>
            <w:vMerge/>
            <w:vAlign w:val="center"/>
          </w:tcPr>
          <w:p w14:paraId="2BE40602" w14:textId="77777777" w:rsidR="007F17AA" w:rsidRDefault="007F17AA" w:rsidP="007F17AA">
            <w:pPr>
              <w:pStyle w:val="TZielnanalyseKopf"/>
            </w:pPr>
          </w:p>
        </w:tc>
      </w:tr>
      <w:tr w:rsidR="007F17AA" w:rsidRPr="004D3218" w14:paraId="32F97D0D" w14:textId="77777777" w:rsidTr="008A0CB0">
        <w:tc>
          <w:tcPr>
            <w:tcW w:w="1191" w:type="pct"/>
            <w:gridSpan w:val="2"/>
            <w:shd w:val="clear" w:color="auto" w:fill="D9D9D9"/>
            <w:vAlign w:val="center"/>
          </w:tcPr>
          <w:p w14:paraId="2A4658E3" w14:textId="77777777" w:rsidR="007F17AA" w:rsidRPr="004D3218" w:rsidRDefault="007F17AA" w:rsidP="007F17AA">
            <w:pPr>
              <w:pStyle w:val="TZielnanalyseKopf"/>
            </w:pPr>
            <w:r>
              <w:t>Schule, Ort</w:t>
            </w:r>
          </w:p>
        </w:tc>
        <w:tc>
          <w:tcPr>
            <w:tcW w:w="3809" w:type="pct"/>
            <w:gridSpan w:val="2"/>
            <w:shd w:val="clear" w:color="auto" w:fill="D9D9D9"/>
            <w:vAlign w:val="center"/>
          </w:tcPr>
          <w:p w14:paraId="67CCB2F0" w14:textId="77777777" w:rsidR="007F17AA" w:rsidRPr="004D3218" w:rsidRDefault="007F17AA" w:rsidP="007F17AA">
            <w:pPr>
              <w:pStyle w:val="TZielnanalyseKopf"/>
            </w:pPr>
            <w:r w:rsidRPr="004D3218">
              <w:t>Leh</w:t>
            </w:r>
            <w:r w:rsidR="00A21282">
              <w:t>rkräfteteam</w:t>
            </w:r>
          </w:p>
        </w:tc>
      </w:tr>
      <w:tr w:rsidR="007F17AA" w:rsidRPr="004D3218" w14:paraId="50FB9036" w14:textId="77777777" w:rsidTr="008A0CB0">
        <w:trPr>
          <w:trHeight w:val="324"/>
        </w:trPr>
        <w:tc>
          <w:tcPr>
            <w:tcW w:w="1191" w:type="pct"/>
            <w:gridSpan w:val="2"/>
            <w:vAlign w:val="center"/>
          </w:tcPr>
          <w:p w14:paraId="283F29BA" w14:textId="77777777" w:rsidR="007F17AA" w:rsidRPr="004D3218" w:rsidRDefault="007F17AA" w:rsidP="007F17AA">
            <w:pPr>
              <w:pStyle w:val="TZielnanalyseKopf3"/>
              <w:ind w:right="34"/>
              <w:jc w:val="left"/>
            </w:pPr>
          </w:p>
        </w:tc>
        <w:tc>
          <w:tcPr>
            <w:tcW w:w="3809" w:type="pct"/>
            <w:gridSpan w:val="2"/>
            <w:vAlign w:val="center"/>
          </w:tcPr>
          <w:p w14:paraId="1A307B6C" w14:textId="77777777" w:rsidR="007F17AA" w:rsidRPr="004D3218" w:rsidRDefault="007F17AA" w:rsidP="007F17AA">
            <w:pPr>
              <w:pStyle w:val="TZielnanalyseKopf3"/>
              <w:jc w:val="left"/>
            </w:pPr>
          </w:p>
        </w:tc>
      </w:tr>
      <w:tr w:rsidR="007F17AA" w:rsidRPr="004D3218" w14:paraId="53F90019" w14:textId="77777777" w:rsidTr="008A0CB0">
        <w:trPr>
          <w:trHeight w:val="324"/>
        </w:trPr>
        <w:tc>
          <w:tcPr>
            <w:tcW w:w="1191" w:type="pct"/>
            <w:gridSpan w:val="2"/>
            <w:tcBorders>
              <w:bottom w:val="single" w:sz="4" w:space="0" w:color="auto"/>
            </w:tcBorders>
            <w:shd w:val="clear" w:color="auto" w:fill="D9D9D9" w:themeFill="background1" w:themeFillShade="D9"/>
            <w:vAlign w:val="center"/>
          </w:tcPr>
          <w:p w14:paraId="5DD84760" w14:textId="77777777" w:rsidR="007F17AA" w:rsidRPr="006002FE" w:rsidRDefault="007F17AA" w:rsidP="007F17AA">
            <w:pPr>
              <w:jc w:val="center"/>
              <w:rPr>
                <w:sz w:val="24"/>
                <w:szCs w:val="24"/>
              </w:rPr>
            </w:pPr>
            <w:r w:rsidRPr="006002FE">
              <w:rPr>
                <w:b/>
                <w:bCs/>
                <w:sz w:val="24"/>
                <w:szCs w:val="24"/>
              </w:rPr>
              <w:t>Bildungsplan</w:t>
            </w:r>
          </w:p>
        </w:tc>
        <w:tc>
          <w:tcPr>
            <w:tcW w:w="3809" w:type="pct"/>
            <w:gridSpan w:val="2"/>
            <w:tcBorders>
              <w:bottom w:val="single" w:sz="4" w:space="0" w:color="auto"/>
            </w:tcBorders>
            <w:shd w:val="clear" w:color="auto" w:fill="D9D9D9" w:themeFill="background1" w:themeFillShade="D9"/>
            <w:vAlign w:val="center"/>
          </w:tcPr>
          <w:p w14:paraId="4D370CF5" w14:textId="77777777"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14:paraId="1285AAE8" w14:textId="77777777" w:rsidR="00E81D08" w:rsidRPr="00E81D08" w:rsidRDefault="00E81D08" w:rsidP="00E81D08">
      <w:pPr>
        <w:rPr>
          <w:sz w:val="2"/>
          <w:szCs w:val="4"/>
        </w:rPr>
      </w:pPr>
    </w:p>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2171"/>
        <w:gridCol w:w="2501"/>
        <w:gridCol w:w="2556"/>
        <w:gridCol w:w="2216"/>
        <w:gridCol w:w="1264"/>
        <w:gridCol w:w="840"/>
      </w:tblGrid>
      <w:tr w:rsidR="006002FE" w:rsidRPr="000970ED" w14:paraId="7959D201" w14:textId="77777777" w:rsidTr="007C49AA">
        <w:trPr>
          <w:trHeight w:val="267"/>
          <w:tblHeader/>
        </w:trPr>
        <w:tc>
          <w:tcPr>
            <w:tcW w:w="1191" w:type="pct"/>
            <w:tcBorders>
              <w:bottom w:val="single" w:sz="18" w:space="0" w:color="auto"/>
            </w:tcBorders>
            <w:shd w:val="clear" w:color="auto" w:fill="D9D9D9" w:themeFill="background1" w:themeFillShade="D9"/>
            <w:vAlign w:val="center"/>
          </w:tcPr>
          <w:p w14:paraId="2CFA485F" w14:textId="77777777" w:rsidR="007B5799" w:rsidRPr="000970ED" w:rsidRDefault="007B5799" w:rsidP="00000F7D">
            <w:pPr>
              <w:pStyle w:val="TZielnanalyseKopf4"/>
              <w:jc w:val="center"/>
            </w:pPr>
            <w:r w:rsidRPr="000970ED">
              <w:t>kompetenzbasierte Ziele</w:t>
            </w:r>
          </w:p>
        </w:tc>
        <w:tc>
          <w:tcPr>
            <w:tcW w:w="716" w:type="pct"/>
            <w:tcBorders>
              <w:bottom w:val="single" w:sz="18" w:space="0" w:color="auto"/>
            </w:tcBorders>
            <w:shd w:val="clear" w:color="auto" w:fill="D9D9D9" w:themeFill="background1" w:themeFillShade="D9"/>
            <w:vAlign w:val="center"/>
          </w:tcPr>
          <w:p w14:paraId="18B71FEF" w14:textId="77777777" w:rsidR="007B5799" w:rsidRPr="000970ED" w:rsidRDefault="007B5799" w:rsidP="00000F7D">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14:paraId="4450C8E0" w14:textId="77777777" w:rsidR="007B5799" w:rsidRPr="000970ED" w:rsidRDefault="007B5799" w:rsidP="00000F7D">
            <w:pPr>
              <w:pStyle w:val="TZielnanalyseKopf4"/>
              <w:jc w:val="center"/>
            </w:pPr>
            <w:r w:rsidRPr="000970ED">
              <w:t>Lernsituation</w:t>
            </w:r>
          </w:p>
        </w:tc>
        <w:tc>
          <w:tcPr>
            <w:tcW w:w="843" w:type="pct"/>
            <w:tcBorders>
              <w:bottom w:val="single" w:sz="18" w:space="0" w:color="auto"/>
            </w:tcBorders>
            <w:shd w:val="clear" w:color="auto" w:fill="D9D9D9" w:themeFill="background1" w:themeFillShade="D9"/>
            <w:vAlign w:val="center"/>
          </w:tcPr>
          <w:p w14:paraId="6A3703ED" w14:textId="77777777" w:rsidR="007B5799" w:rsidRPr="000970ED" w:rsidRDefault="007B5799" w:rsidP="00000F7D">
            <w:pPr>
              <w:pStyle w:val="TZielnanalyseKopf4"/>
              <w:jc w:val="center"/>
            </w:pPr>
            <w:r w:rsidRPr="000970ED">
              <w:t>Handlungsergebnis</w:t>
            </w:r>
          </w:p>
        </w:tc>
        <w:tc>
          <w:tcPr>
            <w:tcW w:w="731" w:type="pct"/>
            <w:tcBorders>
              <w:bottom w:val="single" w:sz="18" w:space="0" w:color="auto"/>
            </w:tcBorders>
            <w:shd w:val="clear" w:color="auto" w:fill="D9D9D9" w:themeFill="background1" w:themeFillShade="D9"/>
            <w:vAlign w:val="center"/>
          </w:tcPr>
          <w:p w14:paraId="5B9E9109" w14:textId="77777777" w:rsidR="006002FE" w:rsidRDefault="006002FE" w:rsidP="00000F7D">
            <w:pPr>
              <w:pStyle w:val="TZielnanalyseKopf4"/>
              <w:jc w:val="center"/>
            </w:pPr>
            <w:r>
              <w:t>überfachliche</w:t>
            </w:r>
          </w:p>
          <w:p w14:paraId="6D2EDC5C" w14:textId="77777777" w:rsidR="007B5799" w:rsidRPr="000970ED" w:rsidRDefault="006002FE" w:rsidP="00000F7D">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14:paraId="39C8AA50" w14:textId="77777777" w:rsidR="007B5799" w:rsidRPr="000970ED" w:rsidRDefault="007B5799" w:rsidP="00000F7D">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14:paraId="623A8053" w14:textId="77777777" w:rsidR="007B5799" w:rsidRPr="000970ED" w:rsidRDefault="007B5799" w:rsidP="00000F7D">
            <w:pPr>
              <w:pStyle w:val="TZielnanalyseKopf4"/>
              <w:jc w:val="center"/>
            </w:pPr>
            <w:r w:rsidRPr="000970ED">
              <w:t>Zeit</w:t>
            </w:r>
          </w:p>
        </w:tc>
      </w:tr>
      <w:tr w:rsidR="009A163A" w:rsidRPr="008A0CB0" w14:paraId="31E6887C" w14:textId="77777777" w:rsidTr="00375952">
        <w:trPr>
          <w:trHeight w:val="695"/>
        </w:trPr>
        <w:tc>
          <w:tcPr>
            <w:tcW w:w="1191" w:type="pct"/>
            <w:shd w:val="clear" w:color="auto" w:fill="auto"/>
          </w:tcPr>
          <w:p w14:paraId="05DA791C" w14:textId="77777777" w:rsidR="00411859" w:rsidRPr="008A0CB0" w:rsidRDefault="004F0704" w:rsidP="00FA5725">
            <w:pPr>
              <w:pStyle w:val="Default"/>
              <w:rPr>
                <w:rFonts w:ascii="Arial" w:hAnsi="Arial" w:cs="Arial"/>
                <w:sz w:val="20"/>
                <w:szCs w:val="20"/>
              </w:rPr>
            </w:pPr>
            <w:r w:rsidRPr="008A0CB0">
              <w:rPr>
                <w:rFonts w:ascii="Arial" w:hAnsi="Arial" w:cs="Arial"/>
                <w:sz w:val="20"/>
                <w:szCs w:val="20"/>
              </w:rPr>
              <w:t>Die Schülerinnen und Schüler charakterisieren das Konzept der dualen Berufsausbildung (</w:t>
            </w:r>
            <w:r w:rsidRPr="008A0CB0">
              <w:rPr>
                <w:rFonts w:ascii="Arial" w:hAnsi="Arial" w:cs="Arial"/>
                <w:i/>
                <w:iCs/>
                <w:sz w:val="20"/>
                <w:szCs w:val="20"/>
              </w:rPr>
              <w:t>Lernorte, Beteiligte</w:t>
            </w:r>
            <w:r w:rsidRPr="008A0CB0">
              <w:rPr>
                <w:rFonts w:ascii="Arial" w:hAnsi="Arial" w:cs="Arial"/>
                <w:sz w:val="20"/>
                <w:szCs w:val="20"/>
              </w:rPr>
              <w:t xml:space="preserve">). </w:t>
            </w:r>
          </w:p>
        </w:tc>
        <w:tc>
          <w:tcPr>
            <w:tcW w:w="716" w:type="pct"/>
            <w:shd w:val="clear" w:color="auto" w:fill="auto"/>
          </w:tcPr>
          <w:p w14:paraId="2964EDAE" w14:textId="77777777" w:rsidR="008A0CB0" w:rsidRPr="008A0CB0" w:rsidRDefault="008A0CB0" w:rsidP="00FA5725">
            <w:pPr>
              <w:pStyle w:val="TZielnanalysetext"/>
              <w:spacing w:before="0" w:after="0"/>
              <w:rPr>
                <w:sz w:val="20"/>
                <w:szCs w:val="20"/>
              </w:rPr>
            </w:pPr>
          </w:p>
        </w:tc>
        <w:tc>
          <w:tcPr>
            <w:tcW w:w="825" w:type="pct"/>
            <w:shd w:val="clear" w:color="auto" w:fill="auto"/>
          </w:tcPr>
          <w:p w14:paraId="1FFF0321" w14:textId="77777777" w:rsidR="00AD1E40" w:rsidRPr="008A0CB0" w:rsidRDefault="008A0CB0" w:rsidP="00FA5725">
            <w:pPr>
              <w:pStyle w:val="TZielnanalysetext"/>
              <w:spacing w:before="0" w:after="0"/>
              <w:rPr>
                <w:b/>
                <w:sz w:val="20"/>
                <w:szCs w:val="20"/>
              </w:rPr>
            </w:pPr>
            <w:r>
              <w:rPr>
                <w:b/>
                <w:sz w:val="20"/>
                <w:szCs w:val="20"/>
              </w:rPr>
              <w:t>LS01 Duale Berufsausbildung darstellen</w:t>
            </w:r>
          </w:p>
        </w:tc>
        <w:tc>
          <w:tcPr>
            <w:tcW w:w="843" w:type="pct"/>
            <w:shd w:val="clear" w:color="auto" w:fill="auto"/>
          </w:tcPr>
          <w:p w14:paraId="1527D771" w14:textId="77777777" w:rsidR="00D14745" w:rsidRDefault="008B0FE7" w:rsidP="00FA5725">
            <w:pPr>
              <w:pStyle w:val="TZielnanalysetext"/>
              <w:spacing w:before="0" w:after="0"/>
              <w:rPr>
                <w:sz w:val="20"/>
                <w:szCs w:val="20"/>
              </w:rPr>
            </w:pPr>
            <w:r>
              <w:rPr>
                <w:sz w:val="20"/>
                <w:szCs w:val="20"/>
              </w:rPr>
              <w:t>Notizzettel</w:t>
            </w:r>
          </w:p>
          <w:p w14:paraId="3480C459" w14:textId="77777777" w:rsidR="00897567" w:rsidRDefault="00897567" w:rsidP="00FA5725">
            <w:pPr>
              <w:pStyle w:val="TZielnanalysetext"/>
              <w:spacing w:before="0" w:after="0"/>
              <w:rPr>
                <w:sz w:val="20"/>
                <w:szCs w:val="20"/>
              </w:rPr>
            </w:pPr>
            <w:r>
              <w:rPr>
                <w:sz w:val="20"/>
                <w:szCs w:val="20"/>
              </w:rPr>
              <w:t>ergänzter Notizzettel</w:t>
            </w:r>
          </w:p>
          <w:p w14:paraId="4AF949F2" w14:textId="77777777" w:rsidR="008B0FE7" w:rsidRPr="008A0CB0" w:rsidRDefault="008B0FE7" w:rsidP="00FA5725">
            <w:pPr>
              <w:pStyle w:val="TZielnanalysetext"/>
              <w:spacing w:before="0" w:after="0"/>
              <w:rPr>
                <w:sz w:val="20"/>
                <w:szCs w:val="20"/>
              </w:rPr>
            </w:pPr>
            <w:r>
              <w:rPr>
                <w:sz w:val="20"/>
                <w:szCs w:val="20"/>
              </w:rPr>
              <w:t>Antwort auf Nachricht</w:t>
            </w:r>
          </w:p>
        </w:tc>
        <w:tc>
          <w:tcPr>
            <w:tcW w:w="731" w:type="pct"/>
            <w:shd w:val="clear" w:color="auto" w:fill="auto"/>
          </w:tcPr>
          <w:p w14:paraId="5896AAEB" w14:textId="77777777" w:rsidR="008F13A6" w:rsidRDefault="009F6246" w:rsidP="00FA5725">
            <w:pPr>
              <w:pStyle w:val="TZielnanalysetext"/>
              <w:spacing w:before="0" w:after="0"/>
              <w:rPr>
                <w:sz w:val="20"/>
                <w:szCs w:val="20"/>
              </w:rPr>
            </w:pPr>
            <w:r>
              <w:rPr>
                <w:sz w:val="20"/>
                <w:szCs w:val="20"/>
              </w:rPr>
              <w:t>Informationen nach Kriterien aufbereiten und darstellen</w:t>
            </w:r>
          </w:p>
          <w:p w14:paraId="2727E9B1" w14:textId="77777777" w:rsidR="008B0FE7" w:rsidRPr="008A0CB0" w:rsidRDefault="00897567" w:rsidP="00FA5725">
            <w:pPr>
              <w:pStyle w:val="TZielnanalysetext"/>
              <w:spacing w:before="0" w:after="0"/>
              <w:rPr>
                <w:sz w:val="20"/>
                <w:szCs w:val="20"/>
              </w:rPr>
            </w:pPr>
            <w:r>
              <w:rPr>
                <w:sz w:val="20"/>
                <w:szCs w:val="20"/>
              </w:rPr>
              <w:t>s</w:t>
            </w:r>
            <w:r w:rsidR="008B0FE7">
              <w:rPr>
                <w:sz w:val="20"/>
                <w:szCs w:val="20"/>
              </w:rPr>
              <w:t>achlich argumentieren</w:t>
            </w:r>
          </w:p>
        </w:tc>
        <w:tc>
          <w:tcPr>
            <w:tcW w:w="417" w:type="pct"/>
            <w:shd w:val="clear" w:color="auto" w:fill="auto"/>
          </w:tcPr>
          <w:p w14:paraId="413CE97E" w14:textId="77777777" w:rsidR="009A163A" w:rsidRPr="008A0CB0" w:rsidRDefault="009A163A" w:rsidP="00FA5725">
            <w:pPr>
              <w:pStyle w:val="TZielnanalysetext"/>
              <w:spacing w:before="0" w:after="0"/>
              <w:rPr>
                <w:sz w:val="20"/>
                <w:szCs w:val="20"/>
              </w:rPr>
            </w:pPr>
          </w:p>
        </w:tc>
        <w:tc>
          <w:tcPr>
            <w:tcW w:w="277" w:type="pct"/>
            <w:shd w:val="clear" w:color="auto" w:fill="auto"/>
          </w:tcPr>
          <w:p w14:paraId="58D65778" w14:textId="77777777" w:rsidR="009F0028" w:rsidRPr="008A0CB0" w:rsidRDefault="00F60357" w:rsidP="00FA5725">
            <w:pPr>
              <w:pStyle w:val="TZielnanalysetext"/>
              <w:spacing w:before="0" w:after="0"/>
              <w:jc w:val="right"/>
              <w:rPr>
                <w:sz w:val="20"/>
                <w:szCs w:val="20"/>
              </w:rPr>
            </w:pPr>
            <w:r>
              <w:rPr>
                <w:sz w:val="20"/>
                <w:szCs w:val="20"/>
              </w:rPr>
              <w:t>02</w:t>
            </w:r>
          </w:p>
        </w:tc>
      </w:tr>
      <w:tr w:rsidR="002B688E" w:rsidRPr="008A0CB0" w14:paraId="179D2903" w14:textId="77777777" w:rsidTr="007C49AA">
        <w:trPr>
          <w:trHeight w:val="880"/>
        </w:trPr>
        <w:tc>
          <w:tcPr>
            <w:tcW w:w="1191" w:type="pct"/>
            <w:shd w:val="clear" w:color="auto" w:fill="auto"/>
          </w:tcPr>
          <w:p w14:paraId="740EDA7B" w14:textId="77777777" w:rsidR="002B688E" w:rsidRPr="008A0CB0" w:rsidRDefault="004F0704" w:rsidP="00FA5725">
            <w:pPr>
              <w:rPr>
                <w:sz w:val="20"/>
                <w:szCs w:val="20"/>
              </w:rPr>
            </w:pPr>
            <w:r w:rsidRPr="008A0CB0">
              <w:rPr>
                <w:sz w:val="20"/>
                <w:szCs w:val="20"/>
              </w:rPr>
              <w:t>Anhand des Ausbildungsvertrages und der gesetzlichen Bestimmungen arbeiten sie die rechtlichen Voraussetzungen zur Begründung von Ausbildungsverhältnissen sowie die Inhalte des Ausbildungsvertrages heraus.</w:t>
            </w:r>
          </w:p>
        </w:tc>
        <w:tc>
          <w:tcPr>
            <w:tcW w:w="716" w:type="pct"/>
            <w:shd w:val="clear" w:color="auto" w:fill="auto"/>
          </w:tcPr>
          <w:p w14:paraId="78E08DED" w14:textId="77777777" w:rsidR="002B688E" w:rsidRPr="008A0CB0" w:rsidRDefault="002B688E" w:rsidP="00FA5725">
            <w:pPr>
              <w:pStyle w:val="TZielnanalysetext"/>
              <w:spacing w:before="0" w:after="0"/>
              <w:rPr>
                <w:sz w:val="20"/>
                <w:szCs w:val="20"/>
              </w:rPr>
            </w:pPr>
          </w:p>
        </w:tc>
        <w:tc>
          <w:tcPr>
            <w:tcW w:w="825" w:type="pct"/>
            <w:shd w:val="clear" w:color="auto" w:fill="auto"/>
          </w:tcPr>
          <w:p w14:paraId="59B1B701" w14:textId="77777777" w:rsidR="002B688E" w:rsidRPr="008A0CB0" w:rsidRDefault="008A0CB0" w:rsidP="006F4B7F">
            <w:pPr>
              <w:pStyle w:val="TZielnanalysetext"/>
              <w:spacing w:before="0" w:after="0"/>
              <w:rPr>
                <w:b/>
                <w:sz w:val="20"/>
                <w:szCs w:val="20"/>
              </w:rPr>
            </w:pPr>
            <w:r>
              <w:rPr>
                <w:b/>
                <w:sz w:val="20"/>
                <w:szCs w:val="20"/>
              </w:rPr>
              <w:t>LS02</w:t>
            </w:r>
            <w:r w:rsidR="001D1F5C">
              <w:rPr>
                <w:b/>
                <w:sz w:val="20"/>
                <w:szCs w:val="20"/>
              </w:rPr>
              <w:t xml:space="preserve"> </w:t>
            </w:r>
            <w:r w:rsidR="006F4B7F">
              <w:rPr>
                <w:b/>
                <w:sz w:val="20"/>
                <w:szCs w:val="20"/>
              </w:rPr>
              <w:t>R</w:t>
            </w:r>
            <w:r w:rsidR="001D1F5C">
              <w:rPr>
                <w:b/>
                <w:sz w:val="20"/>
                <w:szCs w:val="20"/>
              </w:rPr>
              <w:t>echtliche Voraussetzungen von Ausbildungsverhältnissen prüfen</w:t>
            </w:r>
          </w:p>
        </w:tc>
        <w:tc>
          <w:tcPr>
            <w:tcW w:w="843" w:type="pct"/>
            <w:shd w:val="clear" w:color="auto" w:fill="auto"/>
          </w:tcPr>
          <w:p w14:paraId="11C68F96" w14:textId="77777777" w:rsidR="00375952" w:rsidRDefault="001B157D" w:rsidP="00FA5725">
            <w:pPr>
              <w:pStyle w:val="TZielnanalysetext"/>
              <w:spacing w:before="0" w:after="0"/>
              <w:rPr>
                <w:sz w:val="20"/>
                <w:szCs w:val="20"/>
              </w:rPr>
            </w:pPr>
            <w:r>
              <w:rPr>
                <w:sz w:val="20"/>
                <w:szCs w:val="20"/>
              </w:rPr>
              <w:t>Chat-Nachrichten</w:t>
            </w:r>
          </w:p>
          <w:p w14:paraId="097F2864" w14:textId="77777777" w:rsidR="00E22353" w:rsidRDefault="00E22353" w:rsidP="00FA5725">
            <w:pPr>
              <w:pStyle w:val="TZielnanalysetext"/>
              <w:spacing w:before="0" w:after="0"/>
              <w:rPr>
                <w:sz w:val="20"/>
                <w:szCs w:val="20"/>
              </w:rPr>
            </w:pPr>
            <w:r>
              <w:rPr>
                <w:sz w:val="20"/>
                <w:szCs w:val="20"/>
              </w:rPr>
              <w:t>Liste mit Inhalten Ausbildungsvertrag</w:t>
            </w:r>
          </w:p>
          <w:p w14:paraId="6E3D2EF6" w14:textId="77777777" w:rsidR="00E22353" w:rsidRPr="008A0CB0" w:rsidRDefault="00E22353" w:rsidP="00FA5725">
            <w:pPr>
              <w:pStyle w:val="TZielnanalysetext"/>
              <w:spacing w:before="0" w:after="0"/>
              <w:rPr>
                <w:sz w:val="20"/>
                <w:szCs w:val="20"/>
              </w:rPr>
            </w:pPr>
            <w:r>
              <w:rPr>
                <w:sz w:val="20"/>
                <w:szCs w:val="20"/>
              </w:rPr>
              <w:t>verbesserter Ausbildungsvertrag</w:t>
            </w:r>
          </w:p>
        </w:tc>
        <w:tc>
          <w:tcPr>
            <w:tcW w:w="731" w:type="pct"/>
            <w:shd w:val="clear" w:color="auto" w:fill="auto"/>
          </w:tcPr>
          <w:p w14:paraId="3C3F7AC5" w14:textId="77777777" w:rsidR="00F60357" w:rsidRDefault="00C9023A" w:rsidP="00FA5725">
            <w:pPr>
              <w:pStyle w:val="TZielnanalysetext"/>
              <w:spacing w:before="0" w:after="0"/>
              <w:rPr>
                <w:sz w:val="20"/>
                <w:szCs w:val="20"/>
              </w:rPr>
            </w:pPr>
            <w:r>
              <w:rPr>
                <w:sz w:val="20"/>
                <w:szCs w:val="20"/>
              </w:rPr>
              <w:t>Informationen beschaffen</w:t>
            </w:r>
          </w:p>
          <w:p w14:paraId="6A55A484" w14:textId="77777777" w:rsidR="00C9023A" w:rsidRDefault="00C9023A" w:rsidP="00FA5725">
            <w:pPr>
              <w:pStyle w:val="TZielnanalysetext"/>
              <w:spacing w:before="0" w:after="0"/>
              <w:rPr>
                <w:sz w:val="20"/>
                <w:szCs w:val="20"/>
              </w:rPr>
            </w:pPr>
            <w:r>
              <w:rPr>
                <w:sz w:val="20"/>
                <w:szCs w:val="20"/>
              </w:rPr>
              <w:t>sprachlich angemessen kommunizieren</w:t>
            </w:r>
          </w:p>
          <w:p w14:paraId="72954AB2" w14:textId="77777777" w:rsidR="00C9023A" w:rsidRPr="008A0CB0" w:rsidRDefault="00C9023A" w:rsidP="00FA5725">
            <w:pPr>
              <w:pStyle w:val="TZielnanalysetext"/>
              <w:spacing w:before="0" w:after="0"/>
              <w:rPr>
                <w:sz w:val="20"/>
                <w:szCs w:val="20"/>
              </w:rPr>
            </w:pPr>
            <w:r>
              <w:rPr>
                <w:sz w:val="20"/>
                <w:szCs w:val="20"/>
              </w:rPr>
              <w:t>eigene Lernprozesse gestalten</w:t>
            </w:r>
          </w:p>
        </w:tc>
        <w:tc>
          <w:tcPr>
            <w:tcW w:w="417" w:type="pct"/>
            <w:shd w:val="clear" w:color="auto" w:fill="auto"/>
          </w:tcPr>
          <w:p w14:paraId="645F7A56" w14:textId="77777777" w:rsidR="002B688E" w:rsidRPr="008A0CB0" w:rsidRDefault="002B688E" w:rsidP="00FA5725">
            <w:pPr>
              <w:pStyle w:val="TZielnanalysetext"/>
              <w:spacing w:before="0" w:after="0"/>
              <w:rPr>
                <w:sz w:val="20"/>
                <w:szCs w:val="20"/>
              </w:rPr>
            </w:pPr>
          </w:p>
        </w:tc>
        <w:tc>
          <w:tcPr>
            <w:tcW w:w="277" w:type="pct"/>
            <w:shd w:val="clear" w:color="auto" w:fill="auto"/>
          </w:tcPr>
          <w:p w14:paraId="3DE50FD5" w14:textId="77777777" w:rsidR="002B688E" w:rsidRPr="008A0CB0" w:rsidRDefault="00F60357" w:rsidP="00BF41C0">
            <w:pPr>
              <w:pStyle w:val="TZielnanalysetext"/>
              <w:spacing w:before="0" w:after="0"/>
              <w:jc w:val="right"/>
              <w:rPr>
                <w:sz w:val="20"/>
                <w:szCs w:val="20"/>
              </w:rPr>
            </w:pPr>
            <w:r>
              <w:rPr>
                <w:sz w:val="20"/>
                <w:szCs w:val="20"/>
              </w:rPr>
              <w:t>0</w:t>
            </w:r>
            <w:r w:rsidR="00BF41C0">
              <w:rPr>
                <w:sz w:val="20"/>
                <w:szCs w:val="20"/>
              </w:rPr>
              <w:t>2</w:t>
            </w:r>
          </w:p>
        </w:tc>
      </w:tr>
      <w:tr w:rsidR="004F0704" w:rsidRPr="008A0CB0" w14:paraId="7628FBA1" w14:textId="77777777" w:rsidTr="007C49AA">
        <w:trPr>
          <w:trHeight w:val="890"/>
        </w:trPr>
        <w:tc>
          <w:tcPr>
            <w:tcW w:w="1191" w:type="pct"/>
            <w:shd w:val="clear" w:color="auto" w:fill="auto"/>
          </w:tcPr>
          <w:p w14:paraId="033B0846" w14:textId="77777777" w:rsidR="004F0704" w:rsidRPr="008A0CB0" w:rsidRDefault="004F0704" w:rsidP="00FA5725">
            <w:pPr>
              <w:rPr>
                <w:sz w:val="20"/>
                <w:szCs w:val="20"/>
              </w:rPr>
            </w:pPr>
            <w:r w:rsidRPr="008A0CB0">
              <w:rPr>
                <w:sz w:val="20"/>
                <w:szCs w:val="20"/>
              </w:rPr>
              <w:t>Sie leiten hieraus Aufgaben, Rechte und Pflichten der an der Berufsausbildung beteiligten Personen ab. In diesem Zusammenhang untersuchen sie Konfliktsituationen in der Ausbildung und entwickeln Lösungsmöglichkeiten.</w:t>
            </w:r>
          </w:p>
        </w:tc>
        <w:tc>
          <w:tcPr>
            <w:tcW w:w="716" w:type="pct"/>
            <w:shd w:val="clear" w:color="auto" w:fill="auto"/>
          </w:tcPr>
          <w:p w14:paraId="0AB9110B" w14:textId="77777777" w:rsidR="003C625C" w:rsidRPr="008A0CB0" w:rsidRDefault="003C625C" w:rsidP="00FA5725">
            <w:pPr>
              <w:pStyle w:val="TZielnanalysetext"/>
              <w:spacing w:before="0" w:after="0"/>
              <w:rPr>
                <w:sz w:val="20"/>
                <w:szCs w:val="20"/>
              </w:rPr>
            </w:pPr>
          </w:p>
        </w:tc>
        <w:tc>
          <w:tcPr>
            <w:tcW w:w="825" w:type="pct"/>
            <w:shd w:val="clear" w:color="auto" w:fill="auto"/>
          </w:tcPr>
          <w:p w14:paraId="78CF7B88" w14:textId="77777777" w:rsidR="004F0704" w:rsidRPr="008A0CB0" w:rsidRDefault="00F60357" w:rsidP="00FA5725">
            <w:pPr>
              <w:pStyle w:val="TZielnanalysetext"/>
              <w:spacing w:before="0" w:after="0"/>
              <w:rPr>
                <w:b/>
                <w:sz w:val="20"/>
                <w:szCs w:val="20"/>
              </w:rPr>
            </w:pPr>
            <w:r>
              <w:rPr>
                <w:b/>
                <w:sz w:val="20"/>
                <w:szCs w:val="20"/>
              </w:rPr>
              <w:t>LS03 Fragen zu Rechten und Pflichten während der Berufsausbildung klären</w:t>
            </w:r>
          </w:p>
        </w:tc>
        <w:tc>
          <w:tcPr>
            <w:tcW w:w="843" w:type="pct"/>
            <w:shd w:val="clear" w:color="auto" w:fill="auto"/>
          </w:tcPr>
          <w:p w14:paraId="4AC30B81" w14:textId="77777777" w:rsidR="00F60357" w:rsidRDefault="00E22353" w:rsidP="00FA5725">
            <w:pPr>
              <w:pStyle w:val="TZielnanalysetext"/>
              <w:spacing w:before="0" w:after="0"/>
              <w:rPr>
                <w:sz w:val="20"/>
                <w:szCs w:val="20"/>
              </w:rPr>
            </w:pPr>
            <w:r>
              <w:rPr>
                <w:sz w:val="20"/>
                <w:szCs w:val="20"/>
              </w:rPr>
              <w:t>Chat-Nachrichten</w:t>
            </w:r>
          </w:p>
          <w:p w14:paraId="379D2F34" w14:textId="77777777" w:rsidR="00E22353" w:rsidRDefault="00E22353" w:rsidP="00FA5725">
            <w:pPr>
              <w:pStyle w:val="TZielnanalysetext"/>
              <w:spacing w:before="0" w:after="0"/>
              <w:rPr>
                <w:sz w:val="20"/>
                <w:szCs w:val="20"/>
              </w:rPr>
            </w:pPr>
            <w:r>
              <w:rPr>
                <w:sz w:val="20"/>
                <w:szCs w:val="20"/>
              </w:rPr>
              <w:t>Übersicht</w:t>
            </w:r>
          </w:p>
          <w:p w14:paraId="2428A17A" w14:textId="77777777" w:rsidR="00E22353" w:rsidRPr="008A0CB0" w:rsidRDefault="00E22353" w:rsidP="00FA5725">
            <w:pPr>
              <w:pStyle w:val="TZielnanalysetext"/>
              <w:spacing w:before="0" w:after="0"/>
              <w:rPr>
                <w:sz w:val="20"/>
                <w:szCs w:val="20"/>
              </w:rPr>
            </w:pPr>
            <w:r>
              <w:rPr>
                <w:sz w:val="20"/>
                <w:szCs w:val="20"/>
              </w:rPr>
              <w:t>Antworten auf Probleme/Fragen</w:t>
            </w:r>
          </w:p>
        </w:tc>
        <w:tc>
          <w:tcPr>
            <w:tcW w:w="731" w:type="pct"/>
            <w:shd w:val="clear" w:color="auto" w:fill="auto"/>
          </w:tcPr>
          <w:p w14:paraId="45C79904" w14:textId="77777777" w:rsidR="004F0704" w:rsidRDefault="00E22353" w:rsidP="00FA5725">
            <w:pPr>
              <w:pStyle w:val="TZielnanalysetext"/>
              <w:spacing w:before="0" w:after="0"/>
              <w:rPr>
                <w:sz w:val="20"/>
                <w:szCs w:val="20"/>
              </w:rPr>
            </w:pPr>
            <w:r>
              <w:rPr>
                <w:sz w:val="20"/>
                <w:szCs w:val="20"/>
              </w:rPr>
              <w:t>systematisch vorgehen</w:t>
            </w:r>
          </w:p>
          <w:p w14:paraId="1546042D" w14:textId="77777777" w:rsidR="00F60357" w:rsidRDefault="00F60357" w:rsidP="00FA5725">
            <w:pPr>
              <w:pStyle w:val="TZielnanalysetext"/>
              <w:spacing w:before="0" w:after="0"/>
              <w:rPr>
                <w:sz w:val="20"/>
                <w:szCs w:val="20"/>
              </w:rPr>
            </w:pPr>
            <w:r>
              <w:rPr>
                <w:sz w:val="20"/>
                <w:szCs w:val="20"/>
              </w:rPr>
              <w:t>Informationen strukturieren</w:t>
            </w:r>
          </w:p>
          <w:p w14:paraId="3A1ADE08" w14:textId="77777777" w:rsidR="00F60357" w:rsidRPr="008A0CB0" w:rsidRDefault="00F60357" w:rsidP="00FA5725">
            <w:pPr>
              <w:pStyle w:val="TZielnanalysetext"/>
              <w:spacing w:before="0" w:after="0"/>
              <w:rPr>
                <w:sz w:val="20"/>
                <w:szCs w:val="20"/>
              </w:rPr>
            </w:pPr>
            <w:r>
              <w:rPr>
                <w:sz w:val="20"/>
                <w:szCs w:val="20"/>
              </w:rPr>
              <w:t>Probleme erkennen und zur Lösung beitragen</w:t>
            </w:r>
          </w:p>
        </w:tc>
        <w:tc>
          <w:tcPr>
            <w:tcW w:w="417" w:type="pct"/>
            <w:shd w:val="clear" w:color="auto" w:fill="auto"/>
          </w:tcPr>
          <w:p w14:paraId="33C4AEC6" w14:textId="77777777" w:rsidR="00F60357" w:rsidRPr="008A0CB0" w:rsidRDefault="00F60357" w:rsidP="00FA5725">
            <w:pPr>
              <w:pStyle w:val="TZielnanalysetext"/>
              <w:spacing w:before="0" w:after="0"/>
              <w:rPr>
                <w:sz w:val="20"/>
                <w:szCs w:val="20"/>
              </w:rPr>
            </w:pPr>
          </w:p>
        </w:tc>
        <w:tc>
          <w:tcPr>
            <w:tcW w:w="277" w:type="pct"/>
            <w:shd w:val="clear" w:color="auto" w:fill="auto"/>
          </w:tcPr>
          <w:p w14:paraId="1B71C1EA" w14:textId="77777777" w:rsidR="004F0704" w:rsidRPr="008A0CB0" w:rsidRDefault="00F60357" w:rsidP="00FA5725">
            <w:pPr>
              <w:pStyle w:val="TZielnanalysetext"/>
              <w:spacing w:before="0" w:after="0"/>
              <w:jc w:val="right"/>
              <w:rPr>
                <w:sz w:val="20"/>
                <w:szCs w:val="20"/>
              </w:rPr>
            </w:pPr>
            <w:r>
              <w:rPr>
                <w:sz w:val="20"/>
                <w:szCs w:val="20"/>
              </w:rPr>
              <w:t>03</w:t>
            </w:r>
          </w:p>
        </w:tc>
      </w:tr>
      <w:tr w:rsidR="004F0704" w:rsidRPr="008A0CB0" w14:paraId="100CFD21" w14:textId="77777777" w:rsidTr="007C49AA">
        <w:trPr>
          <w:trHeight w:val="1040"/>
        </w:trPr>
        <w:tc>
          <w:tcPr>
            <w:tcW w:w="1191" w:type="pct"/>
            <w:shd w:val="clear" w:color="auto" w:fill="auto"/>
          </w:tcPr>
          <w:p w14:paraId="1D4A5696" w14:textId="77777777" w:rsidR="004F0704" w:rsidRPr="008A0CB0" w:rsidRDefault="004F0704" w:rsidP="00FA5725">
            <w:pPr>
              <w:pStyle w:val="Default"/>
              <w:rPr>
                <w:rFonts w:ascii="Arial" w:hAnsi="Arial" w:cs="Arial"/>
                <w:sz w:val="20"/>
                <w:szCs w:val="20"/>
              </w:rPr>
            </w:pPr>
            <w:r w:rsidRPr="008A0CB0">
              <w:rPr>
                <w:rFonts w:ascii="Arial" w:hAnsi="Arial" w:cs="Arial"/>
                <w:sz w:val="20"/>
                <w:szCs w:val="20"/>
              </w:rPr>
              <w:t xml:space="preserve">Sie erläutern die Möglichkeiten der Beendigung von Ausbildungsverhältnissen und den besonderen Kündigungsschutz von Auszubildenden. </w:t>
            </w:r>
          </w:p>
          <w:p w14:paraId="47E87F26" w14:textId="77777777" w:rsidR="004F0704" w:rsidRPr="008A0CB0" w:rsidRDefault="004F0704" w:rsidP="00FA5725">
            <w:pPr>
              <w:rPr>
                <w:sz w:val="20"/>
                <w:szCs w:val="20"/>
              </w:rPr>
            </w:pPr>
          </w:p>
        </w:tc>
        <w:tc>
          <w:tcPr>
            <w:tcW w:w="716" w:type="pct"/>
            <w:shd w:val="clear" w:color="auto" w:fill="auto"/>
          </w:tcPr>
          <w:p w14:paraId="3D62B9A9" w14:textId="77777777" w:rsidR="004F0704" w:rsidRPr="008A0CB0" w:rsidRDefault="004F0704" w:rsidP="00FA5725">
            <w:pPr>
              <w:pStyle w:val="TZielnanalysetext"/>
              <w:spacing w:before="0" w:after="0"/>
              <w:rPr>
                <w:sz w:val="20"/>
                <w:szCs w:val="20"/>
              </w:rPr>
            </w:pPr>
          </w:p>
        </w:tc>
        <w:tc>
          <w:tcPr>
            <w:tcW w:w="825" w:type="pct"/>
            <w:shd w:val="clear" w:color="auto" w:fill="auto"/>
          </w:tcPr>
          <w:p w14:paraId="0F794E9B" w14:textId="77777777" w:rsidR="004F0704" w:rsidRPr="008A0CB0" w:rsidRDefault="00F60357" w:rsidP="00FA5725">
            <w:pPr>
              <w:pStyle w:val="TZielnanalysetext"/>
              <w:spacing w:before="0" w:after="0"/>
              <w:rPr>
                <w:b/>
                <w:sz w:val="20"/>
                <w:szCs w:val="20"/>
              </w:rPr>
            </w:pPr>
            <w:r>
              <w:rPr>
                <w:b/>
                <w:sz w:val="20"/>
                <w:szCs w:val="20"/>
              </w:rPr>
              <w:t>LS04 Ausbildungsverhältnis beenden</w:t>
            </w:r>
          </w:p>
        </w:tc>
        <w:tc>
          <w:tcPr>
            <w:tcW w:w="843" w:type="pct"/>
            <w:shd w:val="clear" w:color="auto" w:fill="auto"/>
          </w:tcPr>
          <w:p w14:paraId="3BC94B5A" w14:textId="77777777" w:rsidR="003C625C" w:rsidRPr="003C625C" w:rsidRDefault="003C625C" w:rsidP="00FA5725">
            <w:pPr>
              <w:pStyle w:val="TZielnanalysetext"/>
              <w:spacing w:before="0" w:after="0"/>
              <w:rPr>
                <w:sz w:val="20"/>
                <w:szCs w:val="20"/>
              </w:rPr>
            </w:pPr>
            <w:r w:rsidRPr="003C625C">
              <w:rPr>
                <w:sz w:val="20"/>
                <w:szCs w:val="20"/>
              </w:rPr>
              <w:t>Übersicht</w:t>
            </w:r>
          </w:p>
          <w:p w14:paraId="345C9AA1" w14:textId="77777777" w:rsidR="00F60357" w:rsidRPr="008A0CB0" w:rsidRDefault="00E22353" w:rsidP="00FA5725">
            <w:pPr>
              <w:pStyle w:val="TZielnanalysetext"/>
              <w:spacing w:before="0" w:after="0"/>
              <w:rPr>
                <w:sz w:val="20"/>
                <w:szCs w:val="20"/>
              </w:rPr>
            </w:pPr>
            <w:r>
              <w:rPr>
                <w:sz w:val="20"/>
                <w:szCs w:val="20"/>
              </w:rPr>
              <w:t>Antworten auf Nachrichten</w:t>
            </w:r>
          </w:p>
        </w:tc>
        <w:tc>
          <w:tcPr>
            <w:tcW w:w="731" w:type="pct"/>
            <w:shd w:val="clear" w:color="auto" w:fill="auto"/>
          </w:tcPr>
          <w:p w14:paraId="5FA4F1A5" w14:textId="77777777" w:rsidR="00E22353" w:rsidRDefault="00E22353" w:rsidP="00E22353">
            <w:pPr>
              <w:pStyle w:val="TZielnanalysetext"/>
              <w:spacing w:before="0" w:after="0"/>
              <w:rPr>
                <w:sz w:val="20"/>
                <w:szCs w:val="20"/>
              </w:rPr>
            </w:pPr>
            <w:r>
              <w:rPr>
                <w:sz w:val="20"/>
                <w:szCs w:val="20"/>
              </w:rPr>
              <w:t>systematisch vorgehen</w:t>
            </w:r>
          </w:p>
          <w:p w14:paraId="55D73B01" w14:textId="77777777" w:rsidR="00E22353" w:rsidRDefault="00E22353" w:rsidP="00E22353">
            <w:pPr>
              <w:pStyle w:val="TZielnanalysetext"/>
              <w:spacing w:before="0" w:after="0"/>
              <w:rPr>
                <w:sz w:val="20"/>
                <w:szCs w:val="20"/>
              </w:rPr>
            </w:pPr>
            <w:r>
              <w:rPr>
                <w:sz w:val="20"/>
                <w:szCs w:val="20"/>
              </w:rPr>
              <w:t>Informationen strukturieren</w:t>
            </w:r>
          </w:p>
          <w:p w14:paraId="3CFF7D11" w14:textId="77777777" w:rsidR="00F60357" w:rsidRPr="008A0CB0" w:rsidRDefault="00E22353" w:rsidP="00FA5725">
            <w:pPr>
              <w:pStyle w:val="TZielnanalysetext"/>
              <w:spacing w:before="0" w:after="0"/>
              <w:rPr>
                <w:sz w:val="20"/>
                <w:szCs w:val="20"/>
              </w:rPr>
            </w:pPr>
            <w:r>
              <w:rPr>
                <w:sz w:val="20"/>
                <w:szCs w:val="20"/>
              </w:rPr>
              <w:t>sachlich argumentieren</w:t>
            </w:r>
          </w:p>
        </w:tc>
        <w:tc>
          <w:tcPr>
            <w:tcW w:w="417" w:type="pct"/>
            <w:shd w:val="clear" w:color="auto" w:fill="auto"/>
          </w:tcPr>
          <w:p w14:paraId="306DB7A3" w14:textId="77777777" w:rsidR="004F0704" w:rsidRPr="008A0CB0" w:rsidRDefault="004F0704" w:rsidP="00FA5725">
            <w:pPr>
              <w:pStyle w:val="TZielnanalysetext"/>
              <w:spacing w:before="0" w:after="0"/>
              <w:rPr>
                <w:sz w:val="20"/>
                <w:szCs w:val="20"/>
              </w:rPr>
            </w:pPr>
          </w:p>
        </w:tc>
        <w:tc>
          <w:tcPr>
            <w:tcW w:w="277" w:type="pct"/>
            <w:shd w:val="clear" w:color="auto" w:fill="auto"/>
          </w:tcPr>
          <w:p w14:paraId="7C2AC679" w14:textId="77777777" w:rsidR="004F0704" w:rsidRPr="008A0CB0" w:rsidRDefault="00F60357" w:rsidP="00E22353">
            <w:pPr>
              <w:pStyle w:val="TZielnanalysetext"/>
              <w:spacing w:before="0" w:after="0"/>
              <w:jc w:val="right"/>
              <w:rPr>
                <w:sz w:val="20"/>
                <w:szCs w:val="20"/>
              </w:rPr>
            </w:pPr>
            <w:r>
              <w:rPr>
                <w:sz w:val="20"/>
                <w:szCs w:val="20"/>
              </w:rPr>
              <w:t>0</w:t>
            </w:r>
            <w:r w:rsidR="00E22353">
              <w:rPr>
                <w:sz w:val="20"/>
                <w:szCs w:val="20"/>
              </w:rPr>
              <w:t>3</w:t>
            </w:r>
          </w:p>
        </w:tc>
      </w:tr>
      <w:tr w:rsidR="00F60357" w:rsidRPr="008A0CB0" w14:paraId="259F6798" w14:textId="77777777" w:rsidTr="007C49AA">
        <w:trPr>
          <w:trHeight w:val="1759"/>
        </w:trPr>
        <w:tc>
          <w:tcPr>
            <w:tcW w:w="1191" w:type="pct"/>
            <w:shd w:val="clear" w:color="auto" w:fill="auto"/>
          </w:tcPr>
          <w:p w14:paraId="5D57A77D" w14:textId="77777777" w:rsidR="00F60357" w:rsidRPr="00B50C51" w:rsidRDefault="00F60357" w:rsidP="00FA5725">
            <w:pPr>
              <w:pStyle w:val="Default"/>
              <w:rPr>
                <w:rFonts w:ascii="Arial" w:hAnsi="Arial" w:cs="Arial"/>
                <w:sz w:val="20"/>
                <w:szCs w:val="20"/>
              </w:rPr>
            </w:pPr>
            <w:r w:rsidRPr="00B50C51">
              <w:rPr>
                <w:rFonts w:ascii="Arial" w:hAnsi="Arial" w:cs="Arial"/>
                <w:sz w:val="20"/>
                <w:szCs w:val="20"/>
              </w:rPr>
              <w:lastRenderedPageBreak/>
              <w:t>Sie analysieren ihren betrieblichen Arbeitsplatz und entwickeln</w:t>
            </w:r>
            <w:r w:rsidR="00B50C51" w:rsidRPr="00B50C51">
              <w:rPr>
                <w:rFonts w:ascii="Arial" w:hAnsi="Arial" w:cs="Arial"/>
                <w:sz w:val="20"/>
                <w:szCs w:val="20"/>
              </w:rPr>
              <w:t xml:space="preserve"> Gestaltungsvorschläge unter Be</w:t>
            </w:r>
            <w:r w:rsidRPr="00B50C51">
              <w:rPr>
                <w:rFonts w:ascii="Arial" w:hAnsi="Arial" w:cs="Arial"/>
                <w:sz w:val="20"/>
                <w:szCs w:val="20"/>
              </w:rPr>
              <w:t>achtung von Schutzbestimmungen (</w:t>
            </w:r>
            <w:r w:rsidRPr="00B50C51">
              <w:rPr>
                <w:rFonts w:ascii="Arial" w:hAnsi="Arial" w:cs="Arial"/>
                <w:i/>
                <w:iCs/>
                <w:sz w:val="20"/>
                <w:szCs w:val="20"/>
              </w:rPr>
              <w:t>Arbeits-, Gesundheits-, Umwelt- und Jugendarbeitsschutz)</w:t>
            </w:r>
            <w:r w:rsidRPr="00B50C51">
              <w:rPr>
                <w:rFonts w:ascii="Arial" w:hAnsi="Arial" w:cs="Arial"/>
                <w:sz w:val="20"/>
                <w:szCs w:val="20"/>
              </w:rPr>
              <w:t xml:space="preserve">. Sie beurteilen die Auswirkungen der Schutzbestimmungen für die Mitarbeiter und die Unternehmen. </w:t>
            </w:r>
          </w:p>
        </w:tc>
        <w:tc>
          <w:tcPr>
            <w:tcW w:w="716" w:type="pct"/>
            <w:shd w:val="clear" w:color="auto" w:fill="auto"/>
          </w:tcPr>
          <w:p w14:paraId="06C151B6" w14:textId="77777777" w:rsidR="00B50C51" w:rsidRPr="00B50C51" w:rsidRDefault="00B50C51" w:rsidP="00FA5725">
            <w:pPr>
              <w:pStyle w:val="TZielnanalysetext"/>
              <w:spacing w:before="0" w:after="0"/>
              <w:rPr>
                <w:sz w:val="20"/>
                <w:szCs w:val="20"/>
              </w:rPr>
            </w:pPr>
          </w:p>
        </w:tc>
        <w:tc>
          <w:tcPr>
            <w:tcW w:w="825" w:type="pct"/>
            <w:shd w:val="clear" w:color="auto" w:fill="auto"/>
          </w:tcPr>
          <w:p w14:paraId="41686ACA" w14:textId="77777777" w:rsidR="00F60357" w:rsidRPr="00B50C51" w:rsidRDefault="00B50C51" w:rsidP="00FA5725">
            <w:pPr>
              <w:pStyle w:val="TZielnanalysetext"/>
              <w:spacing w:before="0" w:after="0"/>
              <w:rPr>
                <w:b/>
                <w:sz w:val="20"/>
                <w:szCs w:val="20"/>
              </w:rPr>
            </w:pPr>
            <w:r>
              <w:rPr>
                <w:b/>
                <w:sz w:val="20"/>
                <w:szCs w:val="20"/>
              </w:rPr>
              <w:t>LS05 Arbeitsplatz gestalten</w:t>
            </w:r>
          </w:p>
        </w:tc>
        <w:tc>
          <w:tcPr>
            <w:tcW w:w="843" w:type="pct"/>
            <w:shd w:val="clear" w:color="auto" w:fill="auto"/>
          </w:tcPr>
          <w:p w14:paraId="5DD59FA6" w14:textId="77777777" w:rsidR="00B50C51" w:rsidRDefault="00E22353" w:rsidP="00FA5725">
            <w:pPr>
              <w:pStyle w:val="TZielnanalysetext"/>
              <w:spacing w:before="0" w:after="0"/>
              <w:rPr>
                <w:sz w:val="20"/>
                <w:szCs w:val="20"/>
              </w:rPr>
            </w:pPr>
            <w:r>
              <w:rPr>
                <w:sz w:val="20"/>
                <w:szCs w:val="20"/>
              </w:rPr>
              <w:t>Präsentation</w:t>
            </w:r>
          </w:p>
          <w:p w14:paraId="675A7C18" w14:textId="77777777" w:rsidR="00E22353" w:rsidRDefault="00E22353" w:rsidP="00FA5725">
            <w:pPr>
              <w:pStyle w:val="TZielnanalysetext"/>
              <w:spacing w:before="0" w:after="0"/>
              <w:rPr>
                <w:sz w:val="20"/>
                <w:szCs w:val="20"/>
              </w:rPr>
            </w:pPr>
            <w:r>
              <w:rPr>
                <w:sz w:val="20"/>
                <w:szCs w:val="20"/>
              </w:rPr>
              <w:t>FAQ-Liste</w:t>
            </w:r>
          </w:p>
          <w:p w14:paraId="155787ED" w14:textId="77777777" w:rsidR="002928A9" w:rsidRPr="00B50C51" w:rsidRDefault="002928A9" w:rsidP="00FA5725">
            <w:pPr>
              <w:pStyle w:val="TZielnanalysetext"/>
              <w:spacing w:before="0" w:after="0"/>
              <w:rPr>
                <w:sz w:val="20"/>
                <w:szCs w:val="20"/>
              </w:rPr>
            </w:pPr>
            <w:r>
              <w:rPr>
                <w:sz w:val="20"/>
                <w:szCs w:val="20"/>
              </w:rPr>
              <w:t>Präsentation</w:t>
            </w:r>
          </w:p>
        </w:tc>
        <w:tc>
          <w:tcPr>
            <w:tcW w:w="731" w:type="pct"/>
            <w:shd w:val="clear" w:color="auto" w:fill="auto"/>
          </w:tcPr>
          <w:p w14:paraId="5A065574" w14:textId="77777777" w:rsidR="00E22353" w:rsidRDefault="00E22353" w:rsidP="00E22353">
            <w:pPr>
              <w:pStyle w:val="TZielnanalysetext"/>
              <w:spacing w:before="0" w:after="0"/>
              <w:rPr>
                <w:sz w:val="20"/>
                <w:szCs w:val="20"/>
              </w:rPr>
            </w:pPr>
            <w:r>
              <w:rPr>
                <w:sz w:val="20"/>
                <w:szCs w:val="20"/>
              </w:rPr>
              <w:t>systematisch vorgehen</w:t>
            </w:r>
          </w:p>
          <w:p w14:paraId="4009327C" w14:textId="77777777" w:rsidR="0028773A" w:rsidRDefault="00E22353" w:rsidP="00FA5725">
            <w:pPr>
              <w:pStyle w:val="TZielnanalysetext"/>
              <w:spacing w:before="0" w:after="0"/>
              <w:rPr>
                <w:sz w:val="20"/>
                <w:szCs w:val="20"/>
              </w:rPr>
            </w:pPr>
            <w:r>
              <w:rPr>
                <w:sz w:val="20"/>
                <w:szCs w:val="20"/>
              </w:rPr>
              <w:t>Probleme erkennen und zur Lösung beitragen</w:t>
            </w:r>
          </w:p>
          <w:p w14:paraId="3BE295BD" w14:textId="77777777" w:rsidR="00E22353" w:rsidRPr="00B50C51" w:rsidRDefault="00E22353" w:rsidP="00FA5725">
            <w:pPr>
              <w:pStyle w:val="TZielnanalysetext"/>
              <w:spacing w:before="0" w:after="0"/>
              <w:rPr>
                <w:sz w:val="20"/>
                <w:szCs w:val="20"/>
              </w:rPr>
            </w:pPr>
            <w:r>
              <w:rPr>
                <w:sz w:val="20"/>
                <w:szCs w:val="20"/>
              </w:rPr>
              <w:t>Kriterien aufbereiten und darstellen</w:t>
            </w:r>
          </w:p>
        </w:tc>
        <w:tc>
          <w:tcPr>
            <w:tcW w:w="417" w:type="pct"/>
            <w:shd w:val="clear" w:color="auto" w:fill="auto"/>
          </w:tcPr>
          <w:p w14:paraId="7E975391" w14:textId="77777777" w:rsidR="00F60357" w:rsidRPr="00B50C51" w:rsidRDefault="00F60357" w:rsidP="00FA5725">
            <w:pPr>
              <w:pStyle w:val="TZielnanalysetext"/>
              <w:spacing w:before="0" w:after="0"/>
              <w:rPr>
                <w:sz w:val="20"/>
                <w:szCs w:val="20"/>
              </w:rPr>
            </w:pPr>
          </w:p>
        </w:tc>
        <w:tc>
          <w:tcPr>
            <w:tcW w:w="277" w:type="pct"/>
            <w:shd w:val="clear" w:color="auto" w:fill="auto"/>
          </w:tcPr>
          <w:p w14:paraId="0E6DCEB3" w14:textId="77777777" w:rsidR="00F60357" w:rsidRPr="00B50C51" w:rsidRDefault="00B50C51" w:rsidP="00C9023A">
            <w:pPr>
              <w:pStyle w:val="TZielnanalysetext"/>
              <w:spacing w:before="0" w:after="0"/>
              <w:jc w:val="right"/>
              <w:rPr>
                <w:sz w:val="20"/>
                <w:szCs w:val="20"/>
              </w:rPr>
            </w:pPr>
            <w:r>
              <w:rPr>
                <w:sz w:val="20"/>
                <w:szCs w:val="20"/>
              </w:rPr>
              <w:t>0</w:t>
            </w:r>
            <w:r w:rsidR="00C9023A">
              <w:rPr>
                <w:sz w:val="20"/>
                <w:szCs w:val="20"/>
              </w:rPr>
              <w:t>3</w:t>
            </w:r>
          </w:p>
        </w:tc>
      </w:tr>
      <w:tr w:rsidR="00B50C51" w:rsidRPr="008A0CB0" w14:paraId="25651C3D" w14:textId="77777777" w:rsidTr="00BF41C0">
        <w:trPr>
          <w:trHeight w:val="2084"/>
        </w:trPr>
        <w:tc>
          <w:tcPr>
            <w:tcW w:w="1191" w:type="pct"/>
            <w:shd w:val="clear" w:color="auto" w:fill="auto"/>
          </w:tcPr>
          <w:p w14:paraId="6F55FF64" w14:textId="77777777" w:rsidR="00B50C51" w:rsidRPr="00B50C51" w:rsidRDefault="00B50C51" w:rsidP="00FA5725">
            <w:pPr>
              <w:pStyle w:val="Default"/>
              <w:rPr>
                <w:rFonts w:ascii="Arial" w:hAnsi="Arial" w:cs="Arial"/>
                <w:sz w:val="20"/>
                <w:szCs w:val="20"/>
              </w:rPr>
            </w:pPr>
            <w:r w:rsidRPr="00B50C51">
              <w:rPr>
                <w:rFonts w:ascii="Arial" w:hAnsi="Arial" w:cs="Arial"/>
                <w:sz w:val="20"/>
                <w:szCs w:val="20"/>
              </w:rPr>
              <w:t>Die Schülerinnen und Schüler prüfen die Voraussetzungen für die Errichtung eines Betriebsrates und einer Jugend- und Auszubildendenvertretung im Unternehmen. Sie beschreiben mithilfe des Betriebsverfassungsgesetzes die Mitbestimmung bei betrieblichen Entscheidungen und wenden entsprechende Regelungen an.</w:t>
            </w:r>
          </w:p>
        </w:tc>
        <w:tc>
          <w:tcPr>
            <w:tcW w:w="716" w:type="pct"/>
            <w:shd w:val="clear" w:color="auto" w:fill="auto"/>
          </w:tcPr>
          <w:p w14:paraId="5133A2FA" w14:textId="77777777" w:rsidR="00B1563C" w:rsidRPr="00B50C51" w:rsidRDefault="00B1563C" w:rsidP="00FA5725">
            <w:pPr>
              <w:pStyle w:val="TZielnanalysetext"/>
              <w:spacing w:before="0" w:after="0"/>
              <w:rPr>
                <w:sz w:val="20"/>
                <w:szCs w:val="20"/>
              </w:rPr>
            </w:pPr>
          </w:p>
        </w:tc>
        <w:tc>
          <w:tcPr>
            <w:tcW w:w="825" w:type="pct"/>
            <w:shd w:val="clear" w:color="auto" w:fill="auto"/>
          </w:tcPr>
          <w:p w14:paraId="45003034" w14:textId="77777777" w:rsidR="00B50C51" w:rsidRPr="00B50C51" w:rsidRDefault="007C49AA" w:rsidP="00FA5725">
            <w:pPr>
              <w:pStyle w:val="TZielnanalysetext"/>
              <w:spacing w:before="0" w:after="0"/>
              <w:rPr>
                <w:b/>
                <w:sz w:val="20"/>
                <w:szCs w:val="20"/>
              </w:rPr>
            </w:pPr>
            <w:r>
              <w:rPr>
                <w:b/>
                <w:sz w:val="20"/>
                <w:szCs w:val="20"/>
              </w:rPr>
              <w:t>LS06 Betriebsrat und JAV gründen</w:t>
            </w:r>
          </w:p>
        </w:tc>
        <w:tc>
          <w:tcPr>
            <w:tcW w:w="843" w:type="pct"/>
            <w:shd w:val="clear" w:color="auto" w:fill="auto"/>
          </w:tcPr>
          <w:p w14:paraId="33461D7F" w14:textId="77777777" w:rsidR="00353042" w:rsidRDefault="00353042" w:rsidP="00FA5725">
            <w:pPr>
              <w:pStyle w:val="TZielnanalysetext"/>
              <w:spacing w:before="0" w:after="0"/>
              <w:rPr>
                <w:sz w:val="20"/>
                <w:szCs w:val="20"/>
              </w:rPr>
            </w:pPr>
            <w:r>
              <w:rPr>
                <w:sz w:val="20"/>
                <w:szCs w:val="20"/>
              </w:rPr>
              <w:t>Flyer</w:t>
            </w:r>
          </w:p>
          <w:p w14:paraId="23E66C7A" w14:textId="77777777" w:rsidR="00B50C51" w:rsidRPr="000009A2" w:rsidRDefault="007C49AA" w:rsidP="00FA5725">
            <w:pPr>
              <w:pStyle w:val="TZielnanalysetext"/>
              <w:spacing w:before="0" w:after="0"/>
              <w:rPr>
                <w:sz w:val="20"/>
                <w:szCs w:val="20"/>
              </w:rPr>
            </w:pPr>
            <w:r w:rsidRPr="000009A2">
              <w:rPr>
                <w:sz w:val="20"/>
                <w:szCs w:val="20"/>
              </w:rPr>
              <w:t xml:space="preserve">Einladungsschreiben </w:t>
            </w:r>
          </w:p>
          <w:p w14:paraId="59DC47E8" w14:textId="77777777" w:rsidR="007C49AA" w:rsidRPr="00B50C51" w:rsidRDefault="00543327" w:rsidP="00FA5725">
            <w:pPr>
              <w:pStyle w:val="TZielnanalysetext"/>
              <w:spacing w:before="0" w:after="0"/>
              <w:rPr>
                <w:sz w:val="20"/>
                <w:szCs w:val="20"/>
              </w:rPr>
            </w:pPr>
            <w:r>
              <w:rPr>
                <w:sz w:val="20"/>
                <w:szCs w:val="20"/>
              </w:rPr>
              <w:t>Podiumsdiskussion</w:t>
            </w:r>
          </w:p>
        </w:tc>
        <w:tc>
          <w:tcPr>
            <w:tcW w:w="731" w:type="pct"/>
            <w:shd w:val="clear" w:color="auto" w:fill="auto"/>
          </w:tcPr>
          <w:p w14:paraId="72BF62F9" w14:textId="77777777" w:rsidR="00B50C51" w:rsidRDefault="00D42BC9" w:rsidP="00FA5725">
            <w:pPr>
              <w:pStyle w:val="TZielnanalysetext"/>
              <w:spacing w:before="0" w:after="0"/>
              <w:rPr>
                <w:sz w:val="20"/>
                <w:szCs w:val="20"/>
              </w:rPr>
            </w:pPr>
            <w:r>
              <w:rPr>
                <w:sz w:val="20"/>
                <w:szCs w:val="20"/>
              </w:rPr>
              <w:t>Problemstellungen erkennen</w:t>
            </w:r>
          </w:p>
          <w:p w14:paraId="3344E68A" w14:textId="77777777" w:rsidR="00D42BC9" w:rsidRDefault="00D42BC9" w:rsidP="00FA5725">
            <w:pPr>
              <w:pStyle w:val="TZielnanalysetext"/>
              <w:spacing w:before="0" w:after="0"/>
              <w:rPr>
                <w:sz w:val="20"/>
                <w:szCs w:val="20"/>
              </w:rPr>
            </w:pPr>
            <w:r>
              <w:rPr>
                <w:sz w:val="20"/>
                <w:szCs w:val="20"/>
              </w:rPr>
              <w:t>Informationen strukturieren</w:t>
            </w:r>
          </w:p>
          <w:p w14:paraId="754D0E2D" w14:textId="77777777" w:rsidR="00D42BC9" w:rsidRDefault="00D42BC9" w:rsidP="00FA5725">
            <w:pPr>
              <w:pStyle w:val="TZielnanalysetext"/>
              <w:spacing w:before="0" w:after="0"/>
              <w:rPr>
                <w:sz w:val="20"/>
                <w:szCs w:val="20"/>
              </w:rPr>
            </w:pPr>
            <w:r>
              <w:rPr>
                <w:sz w:val="20"/>
                <w:szCs w:val="20"/>
              </w:rPr>
              <w:t>Bedürfnisse und Interessen artikulieren</w:t>
            </w:r>
          </w:p>
          <w:p w14:paraId="2825D095" w14:textId="77777777" w:rsidR="00D42BC9" w:rsidRPr="00B50C51" w:rsidRDefault="00D42BC9" w:rsidP="00FA5725">
            <w:pPr>
              <w:pStyle w:val="TZielnanalysetext"/>
              <w:spacing w:before="0" w:after="0"/>
              <w:rPr>
                <w:sz w:val="20"/>
                <w:szCs w:val="20"/>
              </w:rPr>
            </w:pPr>
            <w:r>
              <w:rPr>
                <w:sz w:val="20"/>
                <w:szCs w:val="20"/>
              </w:rPr>
              <w:t>sachlich argumentieren</w:t>
            </w:r>
          </w:p>
        </w:tc>
        <w:tc>
          <w:tcPr>
            <w:tcW w:w="417" w:type="pct"/>
            <w:shd w:val="clear" w:color="auto" w:fill="auto"/>
          </w:tcPr>
          <w:p w14:paraId="4DBF9DE6" w14:textId="77777777" w:rsidR="00FF284C" w:rsidRDefault="00FF284C" w:rsidP="00FA5725">
            <w:pPr>
              <w:pStyle w:val="TZielnanalysetext"/>
              <w:spacing w:before="0" w:after="0"/>
              <w:rPr>
                <w:sz w:val="20"/>
                <w:szCs w:val="20"/>
              </w:rPr>
            </w:pPr>
            <w:r>
              <w:rPr>
                <w:sz w:val="20"/>
                <w:szCs w:val="20"/>
              </w:rPr>
              <w:t>Gesetz</w:t>
            </w:r>
          </w:p>
          <w:p w14:paraId="4B195C1E" w14:textId="77777777" w:rsidR="00FF284C" w:rsidRDefault="00FF284C" w:rsidP="00FA5725">
            <w:pPr>
              <w:pStyle w:val="TZielnanalysetext"/>
              <w:spacing w:before="0" w:after="0"/>
              <w:rPr>
                <w:sz w:val="20"/>
                <w:szCs w:val="20"/>
              </w:rPr>
            </w:pPr>
          </w:p>
          <w:p w14:paraId="26EFC364" w14:textId="77777777" w:rsidR="00FF284C" w:rsidRPr="00B50C51" w:rsidRDefault="000D0E84" w:rsidP="00FA5725">
            <w:pPr>
              <w:pStyle w:val="TZielnanalysetext"/>
              <w:spacing w:before="0" w:after="0"/>
              <w:rPr>
                <w:sz w:val="20"/>
                <w:szCs w:val="20"/>
              </w:rPr>
            </w:pPr>
            <w:r w:rsidRPr="00AD40C0">
              <w:rPr>
                <w:sz w:val="20"/>
                <w:szCs w:val="20"/>
              </w:rPr>
              <w:t>Rollenspiel</w:t>
            </w:r>
          </w:p>
        </w:tc>
        <w:tc>
          <w:tcPr>
            <w:tcW w:w="277" w:type="pct"/>
            <w:shd w:val="clear" w:color="auto" w:fill="auto"/>
          </w:tcPr>
          <w:p w14:paraId="57279AA9" w14:textId="77777777" w:rsidR="00B50C51" w:rsidRPr="00B50C51" w:rsidRDefault="00D42BC9" w:rsidP="00FA5725">
            <w:pPr>
              <w:pStyle w:val="TZielnanalysetext"/>
              <w:spacing w:before="0" w:after="0"/>
              <w:jc w:val="right"/>
              <w:rPr>
                <w:sz w:val="20"/>
                <w:szCs w:val="20"/>
              </w:rPr>
            </w:pPr>
            <w:r>
              <w:rPr>
                <w:sz w:val="20"/>
                <w:szCs w:val="20"/>
              </w:rPr>
              <w:t>04</w:t>
            </w:r>
          </w:p>
        </w:tc>
      </w:tr>
      <w:tr w:rsidR="00B50C51" w:rsidRPr="008A0CB0" w14:paraId="07DEE25E" w14:textId="77777777" w:rsidTr="006F4B7F">
        <w:trPr>
          <w:trHeight w:val="588"/>
        </w:trPr>
        <w:tc>
          <w:tcPr>
            <w:tcW w:w="1191" w:type="pct"/>
            <w:shd w:val="clear" w:color="auto" w:fill="auto"/>
          </w:tcPr>
          <w:p w14:paraId="32F917A5" w14:textId="77777777" w:rsidR="00B50C51" w:rsidRPr="00B50C51" w:rsidRDefault="00B50C51" w:rsidP="00FA5725">
            <w:pPr>
              <w:pStyle w:val="Default"/>
              <w:rPr>
                <w:rFonts w:ascii="Arial" w:hAnsi="Arial" w:cs="Arial"/>
                <w:sz w:val="20"/>
                <w:szCs w:val="20"/>
              </w:rPr>
            </w:pPr>
            <w:r w:rsidRPr="00B50C51">
              <w:rPr>
                <w:rFonts w:ascii="Arial" w:hAnsi="Arial" w:cs="Arial"/>
                <w:sz w:val="20"/>
                <w:szCs w:val="20"/>
              </w:rPr>
              <w:t xml:space="preserve">Vor diesem Hintergrund begründen sie die Notwendigkeit von </w:t>
            </w:r>
            <w:r w:rsidR="00BF41C0">
              <w:rPr>
                <w:rFonts w:ascii="Arial" w:hAnsi="Arial" w:cs="Arial"/>
                <w:sz w:val="20"/>
                <w:szCs w:val="20"/>
              </w:rPr>
              <w:t>Betriebsversammlungen.</w:t>
            </w:r>
          </w:p>
        </w:tc>
        <w:tc>
          <w:tcPr>
            <w:tcW w:w="716" w:type="pct"/>
            <w:shd w:val="clear" w:color="auto" w:fill="auto"/>
          </w:tcPr>
          <w:p w14:paraId="190CD35C" w14:textId="77777777" w:rsidR="00B50C51" w:rsidRPr="00B50C51" w:rsidRDefault="00B50C51" w:rsidP="00FA5725">
            <w:pPr>
              <w:pStyle w:val="TZielnanalysetext"/>
              <w:spacing w:before="0" w:after="0"/>
              <w:rPr>
                <w:sz w:val="20"/>
                <w:szCs w:val="20"/>
              </w:rPr>
            </w:pPr>
          </w:p>
        </w:tc>
        <w:tc>
          <w:tcPr>
            <w:tcW w:w="825" w:type="pct"/>
            <w:shd w:val="clear" w:color="auto" w:fill="auto"/>
          </w:tcPr>
          <w:p w14:paraId="1C152FAA" w14:textId="77777777" w:rsidR="00B50C51" w:rsidRPr="00B50C51" w:rsidRDefault="00D42BC9" w:rsidP="00FA5725">
            <w:pPr>
              <w:pStyle w:val="TZielnanalysetext"/>
              <w:spacing w:before="0" w:after="0"/>
              <w:rPr>
                <w:b/>
                <w:sz w:val="20"/>
                <w:szCs w:val="20"/>
              </w:rPr>
            </w:pPr>
            <w:r>
              <w:rPr>
                <w:b/>
                <w:sz w:val="20"/>
                <w:szCs w:val="20"/>
              </w:rPr>
              <w:t>LS07 Betriebsversammlung einberufen</w:t>
            </w:r>
          </w:p>
        </w:tc>
        <w:tc>
          <w:tcPr>
            <w:tcW w:w="843" w:type="pct"/>
            <w:shd w:val="clear" w:color="auto" w:fill="auto"/>
          </w:tcPr>
          <w:p w14:paraId="73D24BEB" w14:textId="77777777" w:rsidR="00B50C51" w:rsidRPr="00B50C51" w:rsidRDefault="00D42BC9" w:rsidP="00FA5725">
            <w:pPr>
              <w:pStyle w:val="TZielnanalysetext"/>
              <w:spacing w:before="0" w:after="0"/>
              <w:rPr>
                <w:sz w:val="20"/>
                <w:szCs w:val="20"/>
              </w:rPr>
            </w:pPr>
            <w:r>
              <w:rPr>
                <w:sz w:val="20"/>
                <w:szCs w:val="20"/>
              </w:rPr>
              <w:t xml:space="preserve">Einladungsschreiben </w:t>
            </w:r>
          </w:p>
        </w:tc>
        <w:tc>
          <w:tcPr>
            <w:tcW w:w="731" w:type="pct"/>
            <w:shd w:val="clear" w:color="auto" w:fill="auto"/>
          </w:tcPr>
          <w:p w14:paraId="65B77B4B" w14:textId="77777777" w:rsidR="000009A2" w:rsidRDefault="00FF284C" w:rsidP="00FA5725">
            <w:pPr>
              <w:pStyle w:val="TZielnanalysetext"/>
              <w:spacing w:before="0" w:after="0"/>
              <w:rPr>
                <w:sz w:val="20"/>
                <w:szCs w:val="20"/>
              </w:rPr>
            </w:pPr>
            <w:r>
              <w:rPr>
                <w:sz w:val="20"/>
                <w:szCs w:val="20"/>
              </w:rPr>
              <w:t>sachlich argumentieren</w:t>
            </w:r>
          </w:p>
          <w:p w14:paraId="4B01CF13" w14:textId="77777777" w:rsidR="00FF284C" w:rsidRPr="00B50C51" w:rsidRDefault="00FF284C" w:rsidP="00FA5725">
            <w:pPr>
              <w:pStyle w:val="TZielnanalysetext"/>
              <w:spacing w:before="0" w:after="0"/>
              <w:rPr>
                <w:sz w:val="20"/>
                <w:szCs w:val="20"/>
              </w:rPr>
            </w:pPr>
            <w:r>
              <w:rPr>
                <w:sz w:val="20"/>
                <w:szCs w:val="20"/>
              </w:rPr>
              <w:t>begründet vorgehen</w:t>
            </w:r>
          </w:p>
        </w:tc>
        <w:tc>
          <w:tcPr>
            <w:tcW w:w="417" w:type="pct"/>
            <w:shd w:val="clear" w:color="auto" w:fill="auto"/>
          </w:tcPr>
          <w:p w14:paraId="1F71FC26" w14:textId="77777777" w:rsidR="00B50C51" w:rsidRPr="00B50C51" w:rsidRDefault="00B50C51" w:rsidP="00FA5725">
            <w:pPr>
              <w:pStyle w:val="TZielnanalysetext"/>
              <w:spacing w:before="0" w:after="0"/>
              <w:rPr>
                <w:sz w:val="20"/>
                <w:szCs w:val="20"/>
              </w:rPr>
            </w:pPr>
          </w:p>
        </w:tc>
        <w:tc>
          <w:tcPr>
            <w:tcW w:w="277" w:type="pct"/>
            <w:shd w:val="clear" w:color="auto" w:fill="auto"/>
          </w:tcPr>
          <w:p w14:paraId="72E2F506" w14:textId="77777777" w:rsidR="00B50C51" w:rsidRPr="00B50C51" w:rsidRDefault="00D42BC9" w:rsidP="00FF284C">
            <w:pPr>
              <w:pStyle w:val="TZielnanalysetext"/>
              <w:spacing w:before="0" w:after="0"/>
              <w:jc w:val="right"/>
              <w:rPr>
                <w:sz w:val="20"/>
                <w:szCs w:val="20"/>
              </w:rPr>
            </w:pPr>
            <w:r>
              <w:rPr>
                <w:sz w:val="20"/>
                <w:szCs w:val="20"/>
              </w:rPr>
              <w:t>0</w:t>
            </w:r>
            <w:r w:rsidR="00FF284C">
              <w:rPr>
                <w:sz w:val="20"/>
                <w:szCs w:val="20"/>
              </w:rPr>
              <w:t>2</w:t>
            </w:r>
          </w:p>
        </w:tc>
      </w:tr>
      <w:tr w:rsidR="0009205B" w:rsidRPr="008A0CB0" w14:paraId="4986FBAD" w14:textId="77777777" w:rsidTr="006F4B7F">
        <w:trPr>
          <w:trHeight w:val="968"/>
        </w:trPr>
        <w:tc>
          <w:tcPr>
            <w:tcW w:w="1191" w:type="pct"/>
            <w:shd w:val="clear" w:color="auto" w:fill="auto"/>
          </w:tcPr>
          <w:p w14:paraId="0C9ED4F1" w14:textId="77777777" w:rsidR="0009205B" w:rsidRPr="00B50C51" w:rsidRDefault="00DA5879" w:rsidP="00FA5725">
            <w:pPr>
              <w:pStyle w:val="Default"/>
              <w:rPr>
                <w:rFonts w:ascii="Arial" w:hAnsi="Arial" w:cs="Arial"/>
                <w:sz w:val="20"/>
                <w:szCs w:val="20"/>
              </w:rPr>
            </w:pPr>
            <w:r w:rsidRPr="00B50C51">
              <w:rPr>
                <w:rFonts w:ascii="Arial" w:hAnsi="Arial" w:cs="Arial"/>
                <w:sz w:val="20"/>
                <w:szCs w:val="20"/>
              </w:rPr>
              <w:t>Die Schülerinnen und Schüler überprüfen ihre Möglichkeiten der Einflussnahme durch eine Jugend- und Auszubildendenvertretung im Unternehmen.</w:t>
            </w:r>
          </w:p>
        </w:tc>
        <w:tc>
          <w:tcPr>
            <w:tcW w:w="716" w:type="pct"/>
            <w:shd w:val="clear" w:color="auto" w:fill="auto"/>
          </w:tcPr>
          <w:p w14:paraId="445BDC25" w14:textId="77777777" w:rsidR="0009205B" w:rsidRPr="00B50C51" w:rsidRDefault="0009205B" w:rsidP="00FA5725">
            <w:pPr>
              <w:pStyle w:val="TZielnanalysetext"/>
              <w:spacing w:before="0" w:after="0"/>
              <w:rPr>
                <w:sz w:val="20"/>
                <w:szCs w:val="20"/>
              </w:rPr>
            </w:pPr>
          </w:p>
        </w:tc>
        <w:tc>
          <w:tcPr>
            <w:tcW w:w="825" w:type="pct"/>
            <w:shd w:val="clear" w:color="auto" w:fill="auto"/>
          </w:tcPr>
          <w:p w14:paraId="131952EF" w14:textId="77777777" w:rsidR="0009205B" w:rsidRPr="00543327" w:rsidRDefault="00F60357" w:rsidP="00FA5725">
            <w:pPr>
              <w:pStyle w:val="TZielnanalysetext"/>
              <w:spacing w:before="0" w:after="0"/>
              <w:rPr>
                <w:b/>
                <w:sz w:val="20"/>
                <w:szCs w:val="20"/>
              </w:rPr>
            </w:pPr>
            <w:r w:rsidRPr="00B50C51">
              <w:rPr>
                <w:b/>
                <w:sz w:val="20"/>
                <w:szCs w:val="20"/>
              </w:rPr>
              <w:t>LS0</w:t>
            </w:r>
            <w:r w:rsidR="00D42BC9">
              <w:rPr>
                <w:b/>
                <w:sz w:val="20"/>
                <w:szCs w:val="20"/>
              </w:rPr>
              <w:t>8 Interessen der Auszubildenden vertreten</w:t>
            </w:r>
          </w:p>
        </w:tc>
        <w:tc>
          <w:tcPr>
            <w:tcW w:w="843" w:type="pct"/>
            <w:shd w:val="clear" w:color="auto" w:fill="auto"/>
          </w:tcPr>
          <w:p w14:paraId="4D8F45FB" w14:textId="77777777" w:rsidR="00804751" w:rsidRPr="00B50C51" w:rsidRDefault="007630F6" w:rsidP="00FA5725">
            <w:pPr>
              <w:pStyle w:val="TZielnanalysetext"/>
              <w:spacing w:before="0" w:after="0"/>
              <w:rPr>
                <w:sz w:val="20"/>
                <w:szCs w:val="20"/>
              </w:rPr>
            </w:pPr>
            <w:r>
              <w:rPr>
                <w:sz w:val="20"/>
                <w:szCs w:val="20"/>
              </w:rPr>
              <w:t>Plakat</w:t>
            </w:r>
          </w:p>
        </w:tc>
        <w:tc>
          <w:tcPr>
            <w:tcW w:w="731" w:type="pct"/>
            <w:shd w:val="clear" w:color="auto" w:fill="auto"/>
          </w:tcPr>
          <w:p w14:paraId="0C7CA001" w14:textId="77777777" w:rsidR="0009205B" w:rsidRDefault="007630F6" w:rsidP="00FA5725">
            <w:pPr>
              <w:pStyle w:val="TZielnanalysetext"/>
              <w:spacing w:before="0" w:after="0"/>
              <w:rPr>
                <w:sz w:val="20"/>
                <w:szCs w:val="20"/>
              </w:rPr>
            </w:pPr>
            <w:r>
              <w:rPr>
                <w:sz w:val="20"/>
                <w:szCs w:val="20"/>
              </w:rPr>
              <w:t>Informationen strukturieren</w:t>
            </w:r>
          </w:p>
          <w:p w14:paraId="2412F678" w14:textId="77777777" w:rsidR="00FF284C" w:rsidRPr="00B50C51" w:rsidRDefault="00FF284C" w:rsidP="00FA5725">
            <w:pPr>
              <w:pStyle w:val="TZielnanalysetext"/>
              <w:spacing w:before="0" w:after="0"/>
              <w:rPr>
                <w:sz w:val="20"/>
                <w:szCs w:val="20"/>
              </w:rPr>
            </w:pPr>
            <w:r>
              <w:rPr>
                <w:sz w:val="20"/>
                <w:szCs w:val="20"/>
              </w:rPr>
              <w:t>systematisch vorgehen</w:t>
            </w:r>
          </w:p>
        </w:tc>
        <w:tc>
          <w:tcPr>
            <w:tcW w:w="417" w:type="pct"/>
            <w:shd w:val="clear" w:color="auto" w:fill="auto"/>
          </w:tcPr>
          <w:p w14:paraId="0686249A" w14:textId="77777777" w:rsidR="0009205B" w:rsidRPr="00AD40C0" w:rsidRDefault="00FF284C" w:rsidP="00FA5725">
            <w:pPr>
              <w:pStyle w:val="TZielnanalysetext"/>
              <w:spacing w:before="0" w:after="0"/>
              <w:rPr>
                <w:sz w:val="20"/>
                <w:szCs w:val="20"/>
              </w:rPr>
            </w:pPr>
            <w:r>
              <w:rPr>
                <w:sz w:val="20"/>
                <w:szCs w:val="20"/>
              </w:rPr>
              <w:t>Gesetz</w:t>
            </w:r>
          </w:p>
        </w:tc>
        <w:tc>
          <w:tcPr>
            <w:tcW w:w="277" w:type="pct"/>
            <w:shd w:val="clear" w:color="auto" w:fill="auto"/>
          </w:tcPr>
          <w:p w14:paraId="6336D49A" w14:textId="77777777" w:rsidR="0009205B" w:rsidRPr="00B50C51" w:rsidRDefault="00D42BC9" w:rsidP="00FA5725">
            <w:pPr>
              <w:pStyle w:val="TZielnanalysetext"/>
              <w:spacing w:before="0" w:after="0"/>
              <w:jc w:val="right"/>
              <w:rPr>
                <w:sz w:val="20"/>
                <w:szCs w:val="20"/>
              </w:rPr>
            </w:pPr>
            <w:r>
              <w:rPr>
                <w:sz w:val="20"/>
                <w:szCs w:val="20"/>
              </w:rPr>
              <w:t>01</w:t>
            </w:r>
          </w:p>
        </w:tc>
      </w:tr>
      <w:tr w:rsidR="00DA5879" w:rsidRPr="008A0CB0" w14:paraId="408C91A9" w14:textId="77777777" w:rsidTr="00DA5879">
        <w:trPr>
          <w:trHeight w:val="2610"/>
        </w:trPr>
        <w:tc>
          <w:tcPr>
            <w:tcW w:w="1191" w:type="pct"/>
            <w:shd w:val="clear" w:color="auto" w:fill="auto"/>
          </w:tcPr>
          <w:p w14:paraId="5A71EC9E" w14:textId="77777777" w:rsidR="00DA5879" w:rsidRPr="00B50C51" w:rsidRDefault="00DA5879" w:rsidP="00FA5725">
            <w:pPr>
              <w:pStyle w:val="Default"/>
              <w:rPr>
                <w:rFonts w:ascii="Arial" w:hAnsi="Arial" w:cs="Arial"/>
                <w:sz w:val="20"/>
                <w:szCs w:val="20"/>
              </w:rPr>
            </w:pPr>
            <w:r w:rsidRPr="00B50C51">
              <w:rPr>
                <w:rFonts w:ascii="Arial" w:hAnsi="Arial" w:cs="Arial"/>
                <w:sz w:val="20"/>
                <w:szCs w:val="20"/>
              </w:rPr>
              <w:t xml:space="preserve">Die Schülerinnen und Schüler setzen sich mit der Bedeutung von Tarifverträgen auseinander und beurteilen die Rolle der Sozialpartner auch vor dem Hintergrund der Tarifautonomie. In diesem Zusammenhang skizzieren sie den Ablauf von Tarifverhandlungen und erläutern die Bedingungen für den Abschluss von Tarifverträgen. Sie unterscheiden Tarifverträge </w:t>
            </w:r>
            <w:r w:rsidRPr="00B50C51">
              <w:rPr>
                <w:rFonts w:ascii="Arial" w:hAnsi="Arial" w:cs="Arial"/>
                <w:i/>
                <w:iCs/>
                <w:sz w:val="20"/>
                <w:szCs w:val="20"/>
              </w:rPr>
              <w:t xml:space="preserve">(Entgelt-, Manteltarifvertrag). </w:t>
            </w:r>
          </w:p>
        </w:tc>
        <w:tc>
          <w:tcPr>
            <w:tcW w:w="716" w:type="pct"/>
            <w:shd w:val="clear" w:color="auto" w:fill="auto"/>
          </w:tcPr>
          <w:p w14:paraId="5F8F6242" w14:textId="77777777" w:rsidR="00DA5879" w:rsidRPr="00B50C51" w:rsidRDefault="00DA5879" w:rsidP="00FA5725">
            <w:pPr>
              <w:pStyle w:val="TZielnanalysetext"/>
              <w:spacing w:before="0" w:after="0"/>
              <w:rPr>
                <w:sz w:val="20"/>
                <w:szCs w:val="20"/>
              </w:rPr>
            </w:pPr>
          </w:p>
        </w:tc>
        <w:tc>
          <w:tcPr>
            <w:tcW w:w="825" w:type="pct"/>
            <w:shd w:val="clear" w:color="auto" w:fill="auto"/>
          </w:tcPr>
          <w:p w14:paraId="1AB9574B" w14:textId="4F2CB0DD" w:rsidR="00DA5879" w:rsidRPr="00B50C51" w:rsidRDefault="00DA5879" w:rsidP="006F4B7F">
            <w:pPr>
              <w:pStyle w:val="TZielnanalysetext"/>
              <w:spacing w:before="0" w:after="0"/>
              <w:rPr>
                <w:b/>
                <w:sz w:val="20"/>
                <w:szCs w:val="20"/>
              </w:rPr>
            </w:pPr>
            <w:r>
              <w:rPr>
                <w:b/>
                <w:sz w:val="20"/>
                <w:szCs w:val="20"/>
              </w:rPr>
              <w:t xml:space="preserve">LS09 </w:t>
            </w:r>
            <w:r w:rsidR="00627D6D">
              <w:rPr>
                <w:b/>
                <w:sz w:val="20"/>
                <w:szCs w:val="20"/>
              </w:rPr>
              <w:t>s</w:t>
            </w:r>
            <w:r w:rsidR="00AD40C0">
              <w:rPr>
                <w:b/>
                <w:sz w:val="20"/>
                <w:szCs w:val="20"/>
              </w:rPr>
              <w:t xml:space="preserve">ich mit Tarifverträgen auseinandersetzen und </w:t>
            </w:r>
            <w:r>
              <w:rPr>
                <w:b/>
                <w:sz w:val="20"/>
                <w:szCs w:val="20"/>
              </w:rPr>
              <w:t>Tarifverhandlungen durchführen</w:t>
            </w:r>
          </w:p>
        </w:tc>
        <w:tc>
          <w:tcPr>
            <w:tcW w:w="843" w:type="pct"/>
            <w:shd w:val="clear" w:color="auto" w:fill="auto"/>
          </w:tcPr>
          <w:p w14:paraId="53569F81" w14:textId="77777777" w:rsidR="002F1D0D" w:rsidRDefault="002F1D0D" w:rsidP="00FA5725">
            <w:pPr>
              <w:pStyle w:val="TZielnanalysetext"/>
              <w:spacing w:before="0" w:after="0"/>
              <w:rPr>
                <w:sz w:val="20"/>
                <w:szCs w:val="20"/>
              </w:rPr>
            </w:pPr>
            <w:r>
              <w:rPr>
                <w:sz w:val="20"/>
                <w:szCs w:val="20"/>
              </w:rPr>
              <w:t>Übersicht</w:t>
            </w:r>
          </w:p>
          <w:p w14:paraId="3D31E7BD" w14:textId="77777777" w:rsidR="00DA5879" w:rsidRDefault="00DA5879" w:rsidP="00FA5725">
            <w:pPr>
              <w:pStyle w:val="TZielnanalysetext"/>
              <w:spacing w:before="0" w:after="0"/>
              <w:rPr>
                <w:sz w:val="20"/>
                <w:szCs w:val="20"/>
              </w:rPr>
            </w:pPr>
            <w:r>
              <w:rPr>
                <w:sz w:val="20"/>
                <w:szCs w:val="20"/>
              </w:rPr>
              <w:t>Ablaufplan</w:t>
            </w:r>
          </w:p>
          <w:p w14:paraId="3E940943" w14:textId="77777777" w:rsidR="002F1D0D" w:rsidRDefault="002F1D0D" w:rsidP="00FA5725">
            <w:pPr>
              <w:pStyle w:val="TZielnanalysetext"/>
              <w:spacing w:before="0" w:after="0"/>
              <w:rPr>
                <w:sz w:val="20"/>
                <w:szCs w:val="20"/>
              </w:rPr>
            </w:pPr>
            <w:r>
              <w:rPr>
                <w:sz w:val="20"/>
                <w:szCs w:val="20"/>
              </w:rPr>
              <w:t>Argumentationskarten</w:t>
            </w:r>
          </w:p>
          <w:p w14:paraId="503433BE" w14:textId="77777777" w:rsidR="00DA5879" w:rsidRPr="002F1D0D" w:rsidRDefault="002F1D0D" w:rsidP="00FA5725">
            <w:pPr>
              <w:pStyle w:val="TZielnanalysetext"/>
              <w:spacing w:before="0" w:after="0"/>
              <w:rPr>
                <w:sz w:val="20"/>
                <w:szCs w:val="20"/>
              </w:rPr>
            </w:pPr>
            <w:r w:rsidRPr="002F1D0D">
              <w:rPr>
                <w:sz w:val="20"/>
                <w:szCs w:val="20"/>
              </w:rPr>
              <w:t>Tarifverhandlung</w:t>
            </w:r>
          </w:p>
          <w:p w14:paraId="7DB1E925" w14:textId="77777777" w:rsidR="00DA5879" w:rsidRDefault="00DA5879" w:rsidP="006F4B7F">
            <w:pPr>
              <w:pStyle w:val="TZielnanalysetext"/>
              <w:spacing w:before="0" w:after="0"/>
              <w:rPr>
                <w:sz w:val="20"/>
                <w:szCs w:val="20"/>
              </w:rPr>
            </w:pPr>
            <w:r>
              <w:rPr>
                <w:sz w:val="20"/>
                <w:szCs w:val="20"/>
              </w:rPr>
              <w:t>Tarifergebnis</w:t>
            </w:r>
          </w:p>
        </w:tc>
        <w:tc>
          <w:tcPr>
            <w:tcW w:w="731" w:type="pct"/>
            <w:shd w:val="clear" w:color="auto" w:fill="auto"/>
          </w:tcPr>
          <w:p w14:paraId="2D4A2A93" w14:textId="77777777" w:rsidR="00DA5879" w:rsidRDefault="002F1D0D" w:rsidP="00FA5725">
            <w:pPr>
              <w:pStyle w:val="TZielnanalysetext"/>
              <w:spacing w:before="0" w:after="0"/>
              <w:rPr>
                <w:sz w:val="20"/>
                <w:szCs w:val="20"/>
              </w:rPr>
            </w:pPr>
            <w:r>
              <w:rPr>
                <w:sz w:val="20"/>
                <w:szCs w:val="20"/>
              </w:rPr>
              <w:t>selbstständig planen und durchführen</w:t>
            </w:r>
          </w:p>
          <w:p w14:paraId="1150263E" w14:textId="77777777" w:rsidR="002F1D0D" w:rsidRDefault="002F1D0D" w:rsidP="00FA5725">
            <w:pPr>
              <w:pStyle w:val="TZielnanalysetext"/>
              <w:spacing w:before="0" w:after="0"/>
              <w:rPr>
                <w:sz w:val="20"/>
                <w:szCs w:val="20"/>
              </w:rPr>
            </w:pPr>
            <w:r>
              <w:rPr>
                <w:sz w:val="20"/>
                <w:szCs w:val="20"/>
              </w:rPr>
              <w:t>sachlich argumentieren</w:t>
            </w:r>
          </w:p>
          <w:p w14:paraId="4AD7CE06" w14:textId="77777777" w:rsidR="00DA5879" w:rsidRDefault="002F1D0D" w:rsidP="00FA5725">
            <w:pPr>
              <w:pStyle w:val="TZielnanalysetext"/>
              <w:spacing w:before="0" w:after="0"/>
              <w:rPr>
                <w:sz w:val="20"/>
                <w:szCs w:val="20"/>
              </w:rPr>
            </w:pPr>
            <w:r>
              <w:rPr>
                <w:sz w:val="20"/>
                <w:szCs w:val="20"/>
              </w:rPr>
              <w:t>sich flexibel auf Situationen einstellen</w:t>
            </w:r>
          </w:p>
          <w:p w14:paraId="54078A2E" w14:textId="77777777" w:rsidR="00FF284C" w:rsidRPr="00DA5879" w:rsidRDefault="00FF284C" w:rsidP="00FA5725">
            <w:pPr>
              <w:pStyle w:val="TZielnanalysetext"/>
              <w:spacing w:before="0" w:after="0"/>
              <w:rPr>
                <w:sz w:val="20"/>
                <w:szCs w:val="20"/>
              </w:rPr>
            </w:pPr>
            <w:r>
              <w:rPr>
                <w:sz w:val="20"/>
                <w:szCs w:val="20"/>
              </w:rPr>
              <w:t>sachlich argumentieren</w:t>
            </w:r>
          </w:p>
        </w:tc>
        <w:tc>
          <w:tcPr>
            <w:tcW w:w="417" w:type="pct"/>
            <w:shd w:val="clear" w:color="auto" w:fill="auto"/>
          </w:tcPr>
          <w:p w14:paraId="404CE3EC" w14:textId="77777777" w:rsidR="00DA5879" w:rsidRPr="00AD40C0" w:rsidRDefault="002F1D0D" w:rsidP="00FA5725">
            <w:pPr>
              <w:pStyle w:val="TZielnanalysetext"/>
              <w:spacing w:before="0" w:after="0"/>
              <w:rPr>
                <w:sz w:val="20"/>
                <w:szCs w:val="20"/>
              </w:rPr>
            </w:pPr>
            <w:r w:rsidRPr="00AD40C0">
              <w:rPr>
                <w:sz w:val="20"/>
                <w:szCs w:val="20"/>
              </w:rPr>
              <w:t>Rollenspiel</w:t>
            </w:r>
          </w:p>
        </w:tc>
        <w:tc>
          <w:tcPr>
            <w:tcW w:w="277" w:type="pct"/>
            <w:shd w:val="clear" w:color="auto" w:fill="auto"/>
          </w:tcPr>
          <w:p w14:paraId="60D0AD13" w14:textId="77777777" w:rsidR="00DA5879" w:rsidRDefault="00DA5879" w:rsidP="00FA5725">
            <w:pPr>
              <w:pStyle w:val="TZielnanalysetext"/>
              <w:spacing w:before="0" w:after="0"/>
              <w:jc w:val="right"/>
              <w:rPr>
                <w:sz w:val="20"/>
                <w:szCs w:val="20"/>
              </w:rPr>
            </w:pPr>
            <w:r>
              <w:rPr>
                <w:sz w:val="20"/>
                <w:szCs w:val="20"/>
              </w:rPr>
              <w:t>05</w:t>
            </w:r>
          </w:p>
        </w:tc>
      </w:tr>
      <w:tr w:rsidR="004F0704" w:rsidRPr="008A0CB0" w14:paraId="7A65B22D" w14:textId="77777777" w:rsidTr="00C9023A">
        <w:trPr>
          <w:trHeight w:val="226"/>
        </w:trPr>
        <w:tc>
          <w:tcPr>
            <w:tcW w:w="1191" w:type="pct"/>
            <w:shd w:val="clear" w:color="auto" w:fill="auto"/>
          </w:tcPr>
          <w:p w14:paraId="6BBCDF7A" w14:textId="77777777" w:rsidR="004F0704" w:rsidRPr="005D5A40" w:rsidRDefault="008A0CB0" w:rsidP="00FA5725">
            <w:pPr>
              <w:pStyle w:val="Default"/>
              <w:rPr>
                <w:rFonts w:ascii="Arial" w:hAnsi="Arial" w:cs="Arial"/>
                <w:sz w:val="20"/>
                <w:szCs w:val="20"/>
              </w:rPr>
            </w:pPr>
            <w:r w:rsidRPr="008A0CB0">
              <w:rPr>
                <w:rFonts w:ascii="Arial" w:hAnsi="Arial" w:cs="Arial"/>
                <w:sz w:val="20"/>
                <w:szCs w:val="20"/>
              </w:rPr>
              <w:t xml:space="preserve">Sie beschreiben die Inhalte einer Betriebsvereinbarung </w:t>
            </w:r>
            <w:r w:rsidRPr="008A0CB0">
              <w:rPr>
                <w:rFonts w:ascii="Arial" w:hAnsi="Arial" w:cs="Arial"/>
                <w:i/>
                <w:iCs/>
                <w:sz w:val="20"/>
                <w:szCs w:val="20"/>
              </w:rPr>
              <w:t xml:space="preserve">(Betriebsverfassungsgesetz) </w:t>
            </w:r>
            <w:r w:rsidRPr="008A0CB0">
              <w:rPr>
                <w:rFonts w:ascii="Arial" w:hAnsi="Arial" w:cs="Arial"/>
                <w:sz w:val="20"/>
                <w:szCs w:val="20"/>
              </w:rPr>
              <w:t xml:space="preserve">sowie die Interessen der Vertragspartner. Sie vergleichen Tarifvertrag und Betriebsvereinbarung vor dem Hintergrund der Unabdingbarkeit. </w:t>
            </w:r>
          </w:p>
        </w:tc>
        <w:tc>
          <w:tcPr>
            <w:tcW w:w="716" w:type="pct"/>
            <w:shd w:val="clear" w:color="auto" w:fill="auto"/>
          </w:tcPr>
          <w:p w14:paraId="47D6386A" w14:textId="77777777" w:rsidR="004F0704" w:rsidRPr="008A0CB0" w:rsidRDefault="004F0704" w:rsidP="00FA5725">
            <w:pPr>
              <w:pStyle w:val="TZielnanalysetext"/>
              <w:spacing w:before="0" w:after="0"/>
              <w:rPr>
                <w:sz w:val="20"/>
                <w:szCs w:val="20"/>
              </w:rPr>
            </w:pPr>
          </w:p>
        </w:tc>
        <w:tc>
          <w:tcPr>
            <w:tcW w:w="825" w:type="pct"/>
            <w:shd w:val="clear" w:color="auto" w:fill="auto"/>
          </w:tcPr>
          <w:p w14:paraId="003F2655" w14:textId="77777777" w:rsidR="00DA3481" w:rsidRPr="00AD40C0" w:rsidRDefault="00DA5879" w:rsidP="00FA5725">
            <w:pPr>
              <w:pStyle w:val="TZielnanalysetext"/>
              <w:spacing w:before="0" w:after="0"/>
              <w:rPr>
                <w:b/>
                <w:strike/>
                <w:sz w:val="20"/>
                <w:szCs w:val="20"/>
              </w:rPr>
            </w:pPr>
            <w:r>
              <w:rPr>
                <w:b/>
                <w:sz w:val="20"/>
                <w:szCs w:val="20"/>
              </w:rPr>
              <w:t xml:space="preserve">LS10 </w:t>
            </w:r>
            <w:r w:rsidRPr="00DA3481">
              <w:rPr>
                <w:b/>
                <w:sz w:val="20"/>
                <w:szCs w:val="20"/>
              </w:rPr>
              <w:t>Betriebsvereinbarung abschließen</w:t>
            </w:r>
          </w:p>
        </w:tc>
        <w:tc>
          <w:tcPr>
            <w:tcW w:w="843" w:type="pct"/>
            <w:shd w:val="clear" w:color="auto" w:fill="auto"/>
          </w:tcPr>
          <w:p w14:paraId="11AE4CF8" w14:textId="77777777" w:rsidR="004F0704" w:rsidRDefault="00DA5879" w:rsidP="00FA5725">
            <w:pPr>
              <w:pStyle w:val="TZielnanalysetext"/>
              <w:spacing w:before="0" w:after="0"/>
              <w:rPr>
                <w:sz w:val="20"/>
                <w:szCs w:val="20"/>
              </w:rPr>
            </w:pPr>
            <w:r>
              <w:rPr>
                <w:sz w:val="20"/>
                <w:szCs w:val="20"/>
              </w:rPr>
              <w:t>Betriebsvereinbarung</w:t>
            </w:r>
          </w:p>
          <w:p w14:paraId="66CB8183" w14:textId="77777777" w:rsidR="00DA3481" w:rsidRPr="008A0CB0" w:rsidRDefault="00DA3481" w:rsidP="00FA5725">
            <w:pPr>
              <w:pStyle w:val="TZielnanalysetext"/>
              <w:spacing w:before="0" w:after="0"/>
              <w:rPr>
                <w:sz w:val="20"/>
                <w:szCs w:val="20"/>
              </w:rPr>
            </w:pPr>
            <w:r>
              <w:rPr>
                <w:sz w:val="20"/>
                <w:szCs w:val="20"/>
              </w:rPr>
              <w:t>Vortrag</w:t>
            </w:r>
          </w:p>
        </w:tc>
        <w:tc>
          <w:tcPr>
            <w:tcW w:w="731" w:type="pct"/>
            <w:shd w:val="clear" w:color="auto" w:fill="auto"/>
          </w:tcPr>
          <w:p w14:paraId="2834685F" w14:textId="77777777" w:rsidR="00FF284C" w:rsidRDefault="00FF284C" w:rsidP="00FA5725">
            <w:pPr>
              <w:pStyle w:val="TZielnanalysetext"/>
              <w:spacing w:before="0" w:after="0"/>
              <w:rPr>
                <w:sz w:val="20"/>
                <w:szCs w:val="20"/>
              </w:rPr>
            </w:pPr>
            <w:r>
              <w:rPr>
                <w:sz w:val="20"/>
                <w:szCs w:val="20"/>
              </w:rPr>
              <w:t>Informationen strukturieren</w:t>
            </w:r>
          </w:p>
          <w:p w14:paraId="7D94D222" w14:textId="77777777" w:rsidR="004F0704" w:rsidRPr="008A0CB0" w:rsidRDefault="00DA3481" w:rsidP="00FA5725">
            <w:pPr>
              <w:pStyle w:val="TZielnanalysetext"/>
              <w:spacing w:before="0" w:after="0"/>
              <w:rPr>
                <w:sz w:val="20"/>
                <w:szCs w:val="20"/>
              </w:rPr>
            </w:pPr>
            <w:r>
              <w:rPr>
                <w:sz w:val="20"/>
                <w:szCs w:val="20"/>
              </w:rPr>
              <w:t>sachlich argumentieren</w:t>
            </w:r>
          </w:p>
        </w:tc>
        <w:tc>
          <w:tcPr>
            <w:tcW w:w="417" w:type="pct"/>
            <w:shd w:val="clear" w:color="auto" w:fill="auto"/>
          </w:tcPr>
          <w:p w14:paraId="514E6972" w14:textId="77777777" w:rsidR="004F0704" w:rsidRPr="008A0CB0" w:rsidRDefault="00FF284C" w:rsidP="00FA5725">
            <w:pPr>
              <w:pStyle w:val="TZielnanalysetext"/>
              <w:spacing w:before="0" w:after="0"/>
              <w:rPr>
                <w:sz w:val="20"/>
                <w:szCs w:val="20"/>
              </w:rPr>
            </w:pPr>
            <w:r>
              <w:rPr>
                <w:sz w:val="20"/>
                <w:szCs w:val="20"/>
              </w:rPr>
              <w:t>Gesetz</w:t>
            </w:r>
          </w:p>
        </w:tc>
        <w:tc>
          <w:tcPr>
            <w:tcW w:w="277" w:type="pct"/>
            <w:shd w:val="clear" w:color="auto" w:fill="auto"/>
          </w:tcPr>
          <w:p w14:paraId="4830276F" w14:textId="77777777" w:rsidR="004F0704" w:rsidRPr="008A0CB0" w:rsidRDefault="00DA5879" w:rsidP="00FA5725">
            <w:pPr>
              <w:pStyle w:val="TZielnanalysetext"/>
              <w:spacing w:before="0" w:after="0"/>
              <w:jc w:val="right"/>
              <w:rPr>
                <w:sz w:val="20"/>
                <w:szCs w:val="20"/>
              </w:rPr>
            </w:pPr>
            <w:r>
              <w:rPr>
                <w:sz w:val="20"/>
                <w:szCs w:val="20"/>
              </w:rPr>
              <w:t>02</w:t>
            </w:r>
          </w:p>
        </w:tc>
      </w:tr>
      <w:tr w:rsidR="004F0704" w:rsidRPr="008A0CB0" w14:paraId="00051588" w14:textId="77777777" w:rsidTr="007C49AA">
        <w:trPr>
          <w:trHeight w:val="270"/>
        </w:trPr>
        <w:tc>
          <w:tcPr>
            <w:tcW w:w="1191" w:type="pct"/>
            <w:shd w:val="clear" w:color="auto" w:fill="auto"/>
          </w:tcPr>
          <w:p w14:paraId="2A7154EC" w14:textId="4EDA10EF" w:rsidR="004F0704" w:rsidRPr="005D5A40" w:rsidRDefault="008A0CB0" w:rsidP="00FA5725">
            <w:pPr>
              <w:pStyle w:val="Default"/>
              <w:rPr>
                <w:rFonts w:ascii="Arial" w:hAnsi="Arial" w:cs="Arial"/>
                <w:sz w:val="20"/>
                <w:szCs w:val="20"/>
              </w:rPr>
            </w:pPr>
            <w:r w:rsidRPr="008A0CB0">
              <w:rPr>
                <w:rFonts w:ascii="Arial" w:hAnsi="Arial" w:cs="Arial"/>
                <w:sz w:val="20"/>
                <w:szCs w:val="20"/>
              </w:rPr>
              <w:t>Sie beschreiben das System der gesetzlichen Sozialversicherung (</w:t>
            </w:r>
            <w:r w:rsidRPr="008A0CB0">
              <w:rPr>
                <w:rFonts w:ascii="Arial" w:hAnsi="Arial" w:cs="Arial"/>
                <w:i/>
                <w:iCs/>
                <w:sz w:val="20"/>
                <w:szCs w:val="20"/>
              </w:rPr>
              <w:t>Versicherungspflicht, Träger</w:t>
            </w:r>
            <w:r w:rsidRPr="008A0CB0">
              <w:rPr>
                <w:rFonts w:ascii="Arial" w:hAnsi="Arial" w:cs="Arial"/>
                <w:sz w:val="20"/>
                <w:szCs w:val="20"/>
              </w:rPr>
              <w:t>)</w:t>
            </w:r>
            <w:r w:rsidRPr="008A0CB0">
              <w:rPr>
                <w:rFonts w:ascii="Arial" w:hAnsi="Arial" w:cs="Arial"/>
                <w:i/>
                <w:iCs/>
                <w:sz w:val="20"/>
                <w:szCs w:val="20"/>
              </w:rPr>
              <w:t xml:space="preserve">. </w:t>
            </w:r>
            <w:r w:rsidRPr="008A0CB0">
              <w:rPr>
                <w:rFonts w:ascii="Arial" w:hAnsi="Arial" w:cs="Arial"/>
                <w:sz w:val="20"/>
                <w:szCs w:val="20"/>
              </w:rPr>
              <w:t>Sie erläutern die wesentlichen Leistungen des jeweiligen Versicherungszweiges. Sie analysieren Probleme des Systems der sozialen Sicherung (</w:t>
            </w:r>
            <w:r w:rsidRPr="008A0CB0">
              <w:rPr>
                <w:rFonts w:ascii="Arial" w:hAnsi="Arial" w:cs="Arial"/>
                <w:i/>
                <w:iCs/>
                <w:sz w:val="20"/>
                <w:szCs w:val="20"/>
              </w:rPr>
              <w:t>Demogra</w:t>
            </w:r>
            <w:r w:rsidR="00627D6D">
              <w:rPr>
                <w:rFonts w:ascii="Arial" w:hAnsi="Arial" w:cs="Arial"/>
                <w:i/>
                <w:iCs/>
                <w:sz w:val="20"/>
                <w:szCs w:val="20"/>
              </w:rPr>
              <w:t>f</w:t>
            </w:r>
            <w:r w:rsidRPr="008A0CB0">
              <w:rPr>
                <w:rFonts w:ascii="Arial" w:hAnsi="Arial" w:cs="Arial"/>
                <w:i/>
                <w:iCs/>
                <w:sz w:val="20"/>
                <w:szCs w:val="20"/>
              </w:rPr>
              <w:t>ischer Wandel</w:t>
            </w:r>
            <w:r w:rsidRPr="008A0CB0">
              <w:rPr>
                <w:rFonts w:ascii="Arial" w:hAnsi="Arial" w:cs="Arial"/>
                <w:sz w:val="20"/>
                <w:szCs w:val="20"/>
              </w:rPr>
              <w:t xml:space="preserve">) und begründen die Notwendigkeit einer zusätzlichen Vorsorge. Hierzu zeigen sie Lösungsmöglichkeiten am Beispiel der Altersvorsorge auf </w:t>
            </w:r>
            <w:r w:rsidRPr="008A0CB0">
              <w:rPr>
                <w:rFonts w:ascii="Arial" w:hAnsi="Arial" w:cs="Arial"/>
                <w:i/>
                <w:iCs/>
                <w:sz w:val="20"/>
                <w:szCs w:val="20"/>
              </w:rPr>
              <w:t>(Dreischichtenmodell)</w:t>
            </w:r>
            <w:r w:rsidR="006F4B7F">
              <w:rPr>
                <w:rFonts w:ascii="Arial" w:hAnsi="Arial" w:cs="Arial"/>
                <w:sz w:val="20"/>
                <w:szCs w:val="20"/>
              </w:rPr>
              <w:t>.</w:t>
            </w:r>
          </w:p>
        </w:tc>
        <w:tc>
          <w:tcPr>
            <w:tcW w:w="716" w:type="pct"/>
            <w:shd w:val="clear" w:color="auto" w:fill="auto"/>
          </w:tcPr>
          <w:p w14:paraId="58D39CDA" w14:textId="77777777" w:rsidR="004F0704" w:rsidRPr="008A0CB0" w:rsidRDefault="004F0704" w:rsidP="00FA5725">
            <w:pPr>
              <w:pStyle w:val="TZielnanalysetext"/>
              <w:spacing w:before="0" w:after="0"/>
              <w:rPr>
                <w:sz w:val="20"/>
                <w:szCs w:val="20"/>
              </w:rPr>
            </w:pPr>
          </w:p>
        </w:tc>
        <w:tc>
          <w:tcPr>
            <w:tcW w:w="825" w:type="pct"/>
            <w:shd w:val="clear" w:color="auto" w:fill="auto"/>
          </w:tcPr>
          <w:p w14:paraId="49353D19" w14:textId="77777777" w:rsidR="004F0704" w:rsidRPr="008A0CB0" w:rsidRDefault="00DA5879" w:rsidP="00FA5725">
            <w:pPr>
              <w:pStyle w:val="TZielnanalysetext"/>
              <w:spacing w:before="0" w:after="0"/>
              <w:rPr>
                <w:b/>
                <w:sz w:val="20"/>
                <w:szCs w:val="20"/>
              </w:rPr>
            </w:pPr>
            <w:r>
              <w:rPr>
                <w:b/>
                <w:sz w:val="20"/>
                <w:szCs w:val="20"/>
              </w:rPr>
              <w:t>LS11 Informationsveranstaltung zum Thema Sozialversicherung durchführen</w:t>
            </w:r>
          </w:p>
        </w:tc>
        <w:tc>
          <w:tcPr>
            <w:tcW w:w="843" w:type="pct"/>
            <w:shd w:val="clear" w:color="auto" w:fill="auto"/>
          </w:tcPr>
          <w:p w14:paraId="1A75C31F" w14:textId="77777777" w:rsidR="004F0704" w:rsidRDefault="00DA5879" w:rsidP="00FA5725">
            <w:pPr>
              <w:pStyle w:val="TZielnanalysetext"/>
              <w:spacing w:before="0" w:after="0"/>
              <w:rPr>
                <w:sz w:val="20"/>
                <w:szCs w:val="20"/>
              </w:rPr>
            </w:pPr>
            <w:r>
              <w:rPr>
                <w:sz w:val="20"/>
                <w:szCs w:val="20"/>
              </w:rPr>
              <w:t>Präsentation</w:t>
            </w:r>
          </w:p>
          <w:p w14:paraId="32CB4A57" w14:textId="77777777" w:rsidR="00DA5879" w:rsidRPr="008A0CB0" w:rsidRDefault="00DA3481" w:rsidP="00FA5725">
            <w:pPr>
              <w:pStyle w:val="TZielnanalysetext"/>
              <w:spacing w:before="0" w:after="0"/>
              <w:rPr>
                <w:sz w:val="20"/>
                <w:szCs w:val="20"/>
              </w:rPr>
            </w:pPr>
            <w:r>
              <w:rPr>
                <w:sz w:val="20"/>
                <w:szCs w:val="20"/>
              </w:rPr>
              <w:t>Flyer</w:t>
            </w:r>
          </w:p>
        </w:tc>
        <w:tc>
          <w:tcPr>
            <w:tcW w:w="731" w:type="pct"/>
            <w:shd w:val="clear" w:color="auto" w:fill="auto"/>
          </w:tcPr>
          <w:p w14:paraId="3BEFA96C" w14:textId="77777777" w:rsidR="00913055" w:rsidRDefault="00913055" w:rsidP="00FA5725">
            <w:pPr>
              <w:pStyle w:val="TZielnanalysetext"/>
              <w:spacing w:before="0" w:after="0"/>
              <w:rPr>
                <w:sz w:val="20"/>
                <w:szCs w:val="20"/>
              </w:rPr>
            </w:pPr>
            <w:r>
              <w:rPr>
                <w:sz w:val="20"/>
                <w:szCs w:val="20"/>
              </w:rPr>
              <w:t>selbstständig planen und durchführen</w:t>
            </w:r>
          </w:p>
          <w:p w14:paraId="74436873" w14:textId="77777777" w:rsidR="00DA5879" w:rsidRDefault="00DA5879" w:rsidP="00FA5725">
            <w:pPr>
              <w:pStyle w:val="TZielnanalysetext"/>
              <w:spacing w:before="0" w:after="0"/>
              <w:rPr>
                <w:sz w:val="20"/>
                <w:szCs w:val="20"/>
              </w:rPr>
            </w:pPr>
            <w:r>
              <w:rPr>
                <w:sz w:val="20"/>
                <w:szCs w:val="20"/>
              </w:rPr>
              <w:t>Probleme erkennen</w:t>
            </w:r>
          </w:p>
          <w:p w14:paraId="590B0A46" w14:textId="77777777" w:rsidR="00913055" w:rsidRDefault="00913055" w:rsidP="00FA5725">
            <w:pPr>
              <w:pStyle w:val="TZielnanalysetext"/>
              <w:spacing w:before="0" w:after="0"/>
              <w:rPr>
                <w:sz w:val="20"/>
                <w:szCs w:val="20"/>
              </w:rPr>
            </w:pPr>
            <w:r>
              <w:rPr>
                <w:sz w:val="20"/>
                <w:szCs w:val="20"/>
              </w:rPr>
              <w:t>Informationsquellen auffinden</w:t>
            </w:r>
          </w:p>
          <w:p w14:paraId="1795FB12" w14:textId="77777777" w:rsidR="00DA5879" w:rsidRPr="008A0CB0" w:rsidRDefault="00913055" w:rsidP="00FA5725">
            <w:pPr>
              <w:pStyle w:val="TZielnanalysetext"/>
              <w:spacing w:before="0" w:after="0"/>
              <w:rPr>
                <w:sz w:val="20"/>
                <w:szCs w:val="20"/>
              </w:rPr>
            </w:pPr>
            <w:r>
              <w:rPr>
                <w:sz w:val="20"/>
                <w:szCs w:val="20"/>
              </w:rPr>
              <w:t>Informationen nach Kriterien aufbereiten und darstellen</w:t>
            </w:r>
          </w:p>
        </w:tc>
        <w:tc>
          <w:tcPr>
            <w:tcW w:w="417" w:type="pct"/>
            <w:shd w:val="clear" w:color="auto" w:fill="auto"/>
          </w:tcPr>
          <w:p w14:paraId="6FCD9AA2" w14:textId="77777777" w:rsidR="004F0704" w:rsidRPr="00913055" w:rsidRDefault="00913055" w:rsidP="00FA5725">
            <w:pPr>
              <w:pStyle w:val="TZielnanalysetext"/>
              <w:spacing w:before="0" w:after="0"/>
              <w:rPr>
                <w:sz w:val="20"/>
                <w:szCs w:val="20"/>
              </w:rPr>
            </w:pPr>
            <w:r w:rsidRPr="00913055">
              <w:rPr>
                <w:sz w:val="20"/>
                <w:szCs w:val="20"/>
              </w:rPr>
              <w:t>Projekt möglich</w:t>
            </w:r>
          </w:p>
          <w:p w14:paraId="3DB2226D" w14:textId="77777777" w:rsidR="004C0C5B" w:rsidRPr="006B7550" w:rsidRDefault="004C0C5B" w:rsidP="00FA5725">
            <w:pPr>
              <w:pStyle w:val="TZielnanalysetext"/>
              <w:spacing w:before="0" w:after="0"/>
              <w:rPr>
                <w:sz w:val="20"/>
                <w:szCs w:val="20"/>
              </w:rPr>
            </w:pPr>
          </w:p>
          <w:p w14:paraId="75DF86E3" w14:textId="77777777" w:rsidR="004C0C5B" w:rsidRPr="008A0CB0" w:rsidRDefault="000D0E84" w:rsidP="000D0E84">
            <w:pPr>
              <w:pStyle w:val="TZielnanalysetext"/>
              <w:spacing w:before="0" w:after="0"/>
              <w:rPr>
                <w:sz w:val="20"/>
                <w:szCs w:val="20"/>
              </w:rPr>
            </w:pPr>
            <w:r w:rsidRPr="000D0E84">
              <w:rPr>
                <w:sz w:val="20"/>
                <w:szCs w:val="20"/>
              </w:rPr>
              <w:t>Vgl. Bildungsplan Gemeinschaftskunde</w:t>
            </w:r>
            <w:r>
              <w:rPr>
                <w:sz w:val="20"/>
                <w:szCs w:val="20"/>
              </w:rPr>
              <w:t xml:space="preserve"> Modul 2</w:t>
            </w:r>
          </w:p>
        </w:tc>
        <w:tc>
          <w:tcPr>
            <w:tcW w:w="277" w:type="pct"/>
            <w:shd w:val="clear" w:color="auto" w:fill="auto"/>
          </w:tcPr>
          <w:p w14:paraId="1B46A3C2" w14:textId="77777777" w:rsidR="004F0704" w:rsidRPr="008A0CB0" w:rsidRDefault="004C0C5B" w:rsidP="00FA5725">
            <w:pPr>
              <w:pStyle w:val="TZielnanalysetext"/>
              <w:spacing w:before="0" w:after="0"/>
              <w:jc w:val="right"/>
              <w:rPr>
                <w:sz w:val="20"/>
                <w:szCs w:val="20"/>
              </w:rPr>
            </w:pPr>
            <w:r>
              <w:rPr>
                <w:sz w:val="20"/>
                <w:szCs w:val="20"/>
              </w:rPr>
              <w:t>05</w:t>
            </w:r>
          </w:p>
        </w:tc>
      </w:tr>
    </w:tbl>
    <w:p w14:paraId="5E17C3E4" w14:textId="77777777" w:rsidR="00743856" w:rsidRPr="008A0CB0" w:rsidRDefault="00743856" w:rsidP="005A6802">
      <w:pPr>
        <w:pStyle w:val="TZielnanalysetext"/>
        <w:rPr>
          <w:sz w:val="20"/>
          <w:szCs w:val="20"/>
        </w:rPr>
      </w:pPr>
    </w:p>
    <w:sectPr w:rsidR="00743856" w:rsidRPr="008A0CB0" w:rsidSect="006B59E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851" w:bottom="397" w:left="68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0DA33" w14:textId="77777777" w:rsidR="001B4AF1" w:rsidRDefault="001B4AF1" w:rsidP="00EF2F4F">
      <w:pPr>
        <w:pStyle w:val="Textkrper2"/>
      </w:pPr>
      <w:r>
        <w:separator/>
      </w:r>
    </w:p>
  </w:endnote>
  <w:endnote w:type="continuationSeparator" w:id="0">
    <w:p w14:paraId="2D66732F" w14:textId="77777777" w:rsidR="001B4AF1" w:rsidRDefault="001B4AF1" w:rsidP="00EF2F4F">
      <w:pPr>
        <w:pStyle w:val="Textkrper2"/>
      </w:pPr>
      <w:r>
        <w:continuationSeparator/>
      </w:r>
    </w:p>
  </w:endnote>
  <w:endnote w:type="continuationNotice" w:id="1">
    <w:p w14:paraId="768B505D" w14:textId="77777777" w:rsidR="001B4AF1" w:rsidRDefault="001B4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e Stroke Script LET">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Impact"/>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34C4C" w14:textId="77777777" w:rsidR="00897567" w:rsidRDefault="008975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5201" w:type="dxa"/>
      <w:tblInd w:w="108" w:type="dxa"/>
      <w:tblBorders>
        <w:top w:val="none" w:sz="0" w:space="0" w:color="auto"/>
        <w:left w:val="none" w:sz="0" w:space="0" w:color="auto"/>
        <w:bottom w:val="none" w:sz="0" w:space="0" w:color="auto"/>
        <w:right w:val="none" w:sz="0" w:space="0" w:color="auto"/>
        <w:insideV w:val="none" w:sz="0" w:space="0" w:color="auto"/>
      </w:tblBorders>
      <w:tblCellMar>
        <w:right w:w="0" w:type="dxa"/>
      </w:tblCellMar>
      <w:tblLook w:val="04A0" w:firstRow="1" w:lastRow="0" w:firstColumn="1" w:lastColumn="0" w:noHBand="0" w:noVBand="1"/>
    </w:tblPr>
    <w:tblGrid>
      <w:gridCol w:w="1843"/>
      <w:gridCol w:w="12049"/>
      <w:gridCol w:w="1309"/>
    </w:tblGrid>
    <w:tr w:rsidR="00F961C5" w14:paraId="4D0BB08A" w14:textId="77777777" w:rsidTr="00F961C5">
      <w:tc>
        <w:tcPr>
          <w:tcW w:w="1843" w:type="dxa"/>
          <w:vAlign w:val="bottom"/>
          <w:hideMark/>
        </w:tcPr>
        <w:p w14:paraId="38ACA223" w14:textId="04DEF718" w:rsidR="00F961C5" w:rsidRPr="00B11580" w:rsidRDefault="00F961C5" w:rsidP="00B1563C">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4553B3">
            <w:rPr>
              <w:noProof/>
              <w:sz w:val="14"/>
              <w:szCs w:val="14"/>
              <w:lang w:eastAsia="en-US"/>
            </w:rPr>
            <w:t>WVK-KB I-Zielanalyse</w:t>
          </w:r>
          <w:r>
            <w:rPr>
              <w:noProof/>
              <w:sz w:val="14"/>
              <w:szCs w:val="14"/>
              <w:lang w:eastAsia="en-US"/>
            </w:rPr>
            <w:fldChar w:fldCharType="end"/>
          </w:r>
        </w:p>
      </w:tc>
      <w:tc>
        <w:tcPr>
          <w:tcW w:w="12049" w:type="dxa"/>
          <w:vAlign w:val="bottom"/>
        </w:tcPr>
        <w:p w14:paraId="51D4D7F4" w14:textId="77777777" w:rsidR="001B157D" w:rsidRDefault="001B157D" w:rsidP="001B157D">
          <w:pPr>
            <w:pStyle w:val="Default"/>
            <w:jc w:val="center"/>
            <w:rPr>
              <w:bCs/>
              <w:noProof/>
              <w:color w:val="000000" w:themeColor="text1"/>
              <w:sz w:val="14"/>
              <w:szCs w:val="14"/>
              <w:lang w:eastAsia="en-US"/>
            </w:rPr>
          </w:pPr>
          <w:r>
            <w:rPr>
              <w:bCs/>
              <w:noProof/>
              <w:color w:val="000000" w:themeColor="text1"/>
              <w:sz w:val="14"/>
              <w:szCs w:val="14"/>
              <w:lang w:eastAsia="en-US"/>
            </w:rPr>
            <w:t xml:space="preserve">Ursprungsversioln der Zielanalyse: </w:t>
          </w:r>
          <w:hyperlink r:id="rId1" w:history="1">
            <w:r>
              <w:rPr>
                <w:rStyle w:val="Hyperlink"/>
                <w:bCs/>
                <w:noProof/>
                <w:sz w:val="14"/>
                <w:szCs w:val="14"/>
                <w:lang w:eastAsia="en-US"/>
              </w:rPr>
              <w:t>https://www.schule-bw.de/faecher-und-schularten/berufliche-schularten/berufsschule/lernfelder/wirtschaft-und-verwaltung/wiso/kompetenzbereich1</w:t>
            </w:r>
          </w:hyperlink>
          <w:r>
            <w:rPr>
              <w:bCs/>
              <w:noProof/>
              <w:color w:val="000000" w:themeColor="text1"/>
              <w:sz w:val="14"/>
              <w:szCs w:val="14"/>
              <w:lang w:eastAsia="en-US"/>
            </w:rPr>
            <w:t xml:space="preserve"> </w:t>
          </w:r>
        </w:p>
        <w:p w14:paraId="6D6D912A" w14:textId="77777777" w:rsidR="00F961C5" w:rsidRPr="00CF03E4" w:rsidRDefault="00F961C5" w:rsidP="001B157D">
          <w:pPr>
            <w:pStyle w:val="Default"/>
            <w:jc w:val="center"/>
            <w:rPr>
              <w:sz w:val="14"/>
              <w:szCs w:val="14"/>
              <w:lang w:eastAsia="en-US"/>
            </w:rPr>
          </w:pPr>
          <w:r w:rsidRPr="004F624B">
            <w:rPr>
              <w:bCs/>
              <w:noProof/>
              <w:color w:val="000000" w:themeColor="text1"/>
              <w:sz w:val="14"/>
              <w:szCs w:val="14"/>
              <w:lang w:eastAsia="en-US"/>
            </w:rPr>
            <w:t>Creative Commons Lizenz CC BY-NC 4.0 (Namensnennung – keine kommerzielle Nutzung – 4.0 International).</w:t>
          </w:r>
        </w:p>
      </w:tc>
      <w:tc>
        <w:tcPr>
          <w:tcW w:w="1309" w:type="dxa"/>
          <w:vAlign w:val="bottom"/>
        </w:tcPr>
        <w:p w14:paraId="1F66FD2F" w14:textId="77777777" w:rsidR="00F961C5" w:rsidRPr="00CF03E4" w:rsidRDefault="00F961C5" w:rsidP="00C9673B">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255BD6">
            <w:rPr>
              <w:noProof/>
              <w:sz w:val="14"/>
              <w:szCs w:val="14"/>
              <w:lang w:eastAsia="en-US"/>
            </w:rPr>
            <w:t>3</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255BD6">
            <w:rPr>
              <w:noProof/>
              <w:sz w:val="14"/>
              <w:szCs w:val="14"/>
              <w:lang w:eastAsia="en-US"/>
            </w:rPr>
            <w:t>3</w:t>
          </w:r>
          <w:r w:rsidRPr="00CF03E4">
            <w:rPr>
              <w:noProof/>
              <w:sz w:val="14"/>
              <w:szCs w:val="14"/>
              <w:lang w:eastAsia="en-US"/>
            </w:rPr>
            <w:fldChar w:fldCharType="end"/>
          </w:r>
        </w:p>
      </w:tc>
    </w:tr>
  </w:tbl>
  <w:p w14:paraId="54808E60" w14:textId="77777777" w:rsidR="007C49AA" w:rsidRDefault="007C49AA" w:rsidP="00AE44E9">
    <w:pPr>
      <w:pStyle w:val="Fuzeile"/>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6FB50" w14:textId="77777777" w:rsidR="00897567" w:rsidRDefault="008975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3B35C" w14:textId="77777777" w:rsidR="001B4AF1" w:rsidRDefault="001B4AF1" w:rsidP="00EF2F4F">
      <w:pPr>
        <w:pStyle w:val="Textkrper2"/>
      </w:pPr>
      <w:r>
        <w:separator/>
      </w:r>
    </w:p>
  </w:footnote>
  <w:footnote w:type="continuationSeparator" w:id="0">
    <w:p w14:paraId="65614C2A" w14:textId="77777777" w:rsidR="001B4AF1" w:rsidRDefault="001B4AF1" w:rsidP="00EF2F4F">
      <w:pPr>
        <w:pStyle w:val="Textkrper2"/>
      </w:pPr>
      <w:r>
        <w:continuationSeparator/>
      </w:r>
    </w:p>
  </w:footnote>
  <w:footnote w:type="continuationNotice" w:id="1">
    <w:p w14:paraId="6BF522E3" w14:textId="77777777" w:rsidR="001B4AF1" w:rsidRDefault="001B4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8FC5" w14:textId="77777777" w:rsidR="00897567" w:rsidRDefault="008975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84E7A" w14:textId="77777777" w:rsidR="00897567" w:rsidRDefault="008975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41B0" w14:textId="77777777" w:rsidR="00897567" w:rsidRDefault="008975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EC65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6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2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5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23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20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C6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F73F17"/>
    <w:multiLevelType w:val="hybridMultilevel"/>
    <w:tmpl w:val="9D66E102"/>
    <w:lvl w:ilvl="0" w:tplc="48B245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42157"/>
    <w:multiLevelType w:val="hybridMultilevel"/>
    <w:tmpl w:val="648A89D2"/>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5606E1"/>
    <w:multiLevelType w:val="hybridMultilevel"/>
    <w:tmpl w:val="4CC6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9E1DE6"/>
    <w:multiLevelType w:val="multilevel"/>
    <w:tmpl w:val="F44469DA"/>
    <w:lvl w:ilvl="0">
      <w:start w:val="3"/>
      <w:numFmt w:val="bullet"/>
      <w:lvlText w:val="-"/>
      <w:lvlJc w:val="left"/>
      <w:pPr>
        <w:tabs>
          <w:tab w:val="num" w:pos="705"/>
        </w:tabs>
        <w:ind w:left="705" w:hanging="705"/>
      </w:pPr>
      <w:rPr>
        <w:rFonts w:ascii="One Stroke Script LET" w:eastAsia="Times New Roman" w:hAnsi="One Stroke Script LE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4F0F9A"/>
    <w:multiLevelType w:val="hybridMultilevel"/>
    <w:tmpl w:val="724A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AF3BAE"/>
    <w:multiLevelType w:val="hybridMultilevel"/>
    <w:tmpl w:val="73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E94A8C"/>
    <w:multiLevelType w:val="hybridMultilevel"/>
    <w:tmpl w:val="AF6AF292"/>
    <w:lvl w:ilvl="0" w:tplc="B70854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EB5AC5"/>
    <w:multiLevelType w:val="hybridMultilevel"/>
    <w:tmpl w:val="095414B6"/>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44D7FEA"/>
    <w:multiLevelType w:val="hybridMultilevel"/>
    <w:tmpl w:val="F44469DA"/>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DB1591"/>
    <w:multiLevelType w:val="hybridMultilevel"/>
    <w:tmpl w:val="0EE00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9EE67A1"/>
    <w:multiLevelType w:val="hybridMultilevel"/>
    <w:tmpl w:val="C278ED08"/>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16cid:durableId="1445953122">
    <w:abstractNumId w:val="21"/>
  </w:num>
  <w:num w:numId="2" w16cid:durableId="1593660408">
    <w:abstractNumId w:val="24"/>
  </w:num>
  <w:num w:numId="3" w16cid:durableId="1933662125">
    <w:abstractNumId w:val="22"/>
  </w:num>
  <w:num w:numId="4" w16cid:durableId="1365011502">
    <w:abstractNumId w:val="14"/>
  </w:num>
  <w:num w:numId="5" w16cid:durableId="602540043">
    <w:abstractNumId w:val="12"/>
  </w:num>
  <w:num w:numId="6" w16cid:durableId="1290165255">
    <w:abstractNumId w:val="19"/>
  </w:num>
  <w:num w:numId="7" w16cid:durableId="1315180309">
    <w:abstractNumId w:val="20"/>
  </w:num>
  <w:num w:numId="8" w16cid:durableId="718699930">
    <w:abstractNumId w:val="10"/>
  </w:num>
  <w:num w:numId="9" w16cid:durableId="978071541">
    <w:abstractNumId w:val="10"/>
  </w:num>
  <w:num w:numId="10" w16cid:durableId="465507433">
    <w:abstractNumId w:val="10"/>
  </w:num>
  <w:num w:numId="11" w16cid:durableId="411900275">
    <w:abstractNumId w:val="16"/>
  </w:num>
  <w:num w:numId="12" w16cid:durableId="1796487650">
    <w:abstractNumId w:val="16"/>
  </w:num>
  <w:num w:numId="13" w16cid:durableId="139277140">
    <w:abstractNumId w:val="16"/>
  </w:num>
  <w:num w:numId="14" w16cid:durableId="1925066910">
    <w:abstractNumId w:val="16"/>
  </w:num>
  <w:num w:numId="15" w16cid:durableId="1234897304">
    <w:abstractNumId w:val="16"/>
  </w:num>
  <w:num w:numId="16" w16cid:durableId="950362551">
    <w:abstractNumId w:val="16"/>
  </w:num>
  <w:num w:numId="17" w16cid:durableId="1382051596">
    <w:abstractNumId w:val="16"/>
  </w:num>
  <w:num w:numId="18" w16cid:durableId="1915121911">
    <w:abstractNumId w:val="16"/>
  </w:num>
  <w:num w:numId="19" w16cid:durableId="281960933">
    <w:abstractNumId w:val="13"/>
  </w:num>
  <w:num w:numId="20" w16cid:durableId="1231650283">
    <w:abstractNumId w:val="17"/>
  </w:num>
  <w:num w:numId="21" w16cid:durableId="725569262">
    <w:abstractNumId w:val="23"/>
  </w:num>
  <w:num w:numId="22" w16cid:durableId="124003854">
    <w:abstractNumId w:val="9"/>
  </w:num>
  <w:num w:numId="23" w16cid:durableId="193200130">
    <w:abstractNumId w:val="7"/>
  </w:num>
  <w:num w:numId="24" w16cid:durableId="1331978815">
    <w:abstractNumId w:val="6"/>
  </w:num>
  <w:num w:numId="25" w16cid:durableId="1697654235">
    <w:abstractNumId w:val="5"/>
  </w:num>
  <w:num w:numId="26" w16cid:durableId="2098205280">
    <w:abstractNumId w:val="4"/>
  </w:num>
  <w:num w:numId="27" w16cid:durableId="1820685050">
    <w:abstractNumId w:val="8"/>
  </w:num>
  <w:num w:numId="28" w16cid:durableId="1025640907">
    <w:abstractNumId w:val="3"/>
  </w:num>
  <w:num w:numId="29" w16cid:durableId="1937402292">
    <w:abstractNumId w:val="2"/>
  </w:num>
  <w:num w:numId="30" w16cid:durableId="688872902">
    <w:abstractNumId w:val="1"/>
  </w:num>
  <w:num w:numId="31" w16cid:durableId="173880566">
    <w:abstractNumId w:val="0"/>
  </w:num>
  <w:num w:numId="32" w16cid:durableId="671643542">
    <w:abstractNumId w:val="15"/>
  </w:num>
  <w:num w:numId="33" w16cid:durableId="253712268">
    <w:abstractNumId w:val="11"/>
  </w:num>
  <w:num w:numId="34" w16cid:durableId="2128858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defaultTabStop w:val="708"/>
  <w:autoHyphenation/>
  <w:hyphenationZone w:val="425"/>
  <w:doNotHyphenateCaps/>
  <w:characterSpacingControl w:val="doNotCompress"/>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89E"/>
    <w:rsid w:val="000009A2"/>
    <w:rsid w:val="00000F7D"/>
    <w:rsid w:val="00011819"/>
    <w:rsid w:val="00011978"/>
    <w:rsid w:val="0001475E"/>
    <w:rsid w:val="00021A1B"/>
    <w:rsid w:val="0002710B"/>
    <w:rsid w:val="0003536F"/>
    <w:rsid w:val="0005471A"/>
    <w:rsid w:val="00055940"/>
    <w:rsid w:val="00056F57"/>
    <w:rsid w:val="0005790E"/>
    <w:rsid w:val="00066A3A"/>
    <w:rsid w:val="000829B1"/>
    <w:rsid w:val="0009205B"/>
    <w:rsid w:val="00095920"/>
    <w:rsid w:val="000970ED"/>
    <w:rsid w:val="000979B1"/>
    <w:rsid w:val="000A168A"/>
    <w:rsid w:val="000A240F"/>
    <w:rsid w:val="000A3C77"/>
    <w:rsid w:val="000A762D"/>
    <w:rsid w:val="000B1548"/>
    <w:rsid w:val="000B1C39"/>
    <w:rsid w:val="000B1F6B"/>
    <w:rsid w:val="000B4B85"/>
    <w:rsid w:val="000B4E94"/>
    <w:rsid w:val="000C60AC"/>
    <w:rsid w:val="000D0E84"/>
    <w:rsid w:val="000E3EFC"/>
    <w:rsid w:val="000E4F87"/>
    <w:rsid w:val="000E6830"/>
    <w:rsid w:val="000F54A5"/>
    <w:rsid w:val="001015F4"/>
    <w:rsid w:val="00107419"/>
    <w:rsid w:val="00125678"/>
    <w:rsid w:val="00133AD3"/>
    <w:rsid w:val="00136395"/>
    <w:rsid w:val="001435BE"/>
    <w:rsid w:val="00147859"/>
    <w:rsid w:val="0015771B"/>
    <w:rsid w:val="00162924"/>
    <w:rsid w:val="001760EE"/>
    <w:rsid w:val="00177E0E"/>
    <w:rsid w:val="00177FF7"/>
    <w:rsid w:val="0018527C"/>
    <w:rsid w:val="00194AB1"/>
    <w:rsid w:val="0019713D"/>
    <w:rsid w:val="001A02E4"/>
    <w:rsid w:val="001A63BE"/>
    <w:rsid w:val="001B11B6"/>
    <w:rsid w:val="001B157D"/>
    <w:rsid w:val="001B4AF1"/>
    <w:rsid w:val="001B559C"/>
    <w:rsid w:val="001C401E"/>
    <w:rsid w:val="001D1F5C"/>
    <w:rsid w:val="001F3192"/>
    <w:rsid w:val="001F6341"/>
    <w:rsid w:val="001F7C4E"/>
    <w:rsid w:val="00201045"/>
    <w:rsid w:val="002050E9"/>
    <w:rsid w:val="00212DA8"/>
    <w:rsid w:val="00213A7F"/>
    <w:rsid w:val="00216C66"/>
    <w:rsid w:val="00217E3A"/>
    <w:rsid w:val="00222A93"/>
    <w:rsid w:val="002260DD"/>
    <w:rsid w:val="00232D95"/>
    <w:rsid w:val="00240BC3"/>
    <w:rsid w:val="00243B3D"/>
    <w:rsid w:val="00245052"/>
    <w:rsid w:val="002472D8"/>
    <w:rsid w:val="00255533"/>
    <w:rsid w:val="00255BD6"/>
    <w:rsid w:val="00257821"/>
    <w:rsid w:val="00264E97"/>
    <w:rsid w:val="002652E8"/>
    <w:rsid w:val="00265E91"/>
    <w:rsid w:val="0028773A"/>
    <w:rsid w:val="00287A66"/>
    <w:rsid w:val="002928A9"/>
    <w:rsid w:val="0029461F"/>
    <w:rsid w:val="002A0D97"/>
    <w:rsid w:val="002A0FC1"/>
    <w:rsid w:val="002A2787"/>
    <w:rsid w:val="002B3FE4"/>
    <w:rsid w:val="002B688E"/>
    <w:rsid w:val="002B6F52"/>
    <w:rsid w:val="002B77BD"/>
    <w:rsid w:val="002C282D"/>
    <w:rsid w:val="002C3C79"/>
    <w:rsid w:val="002C734D"/>
    <w:rsid w:val="002D105B"/>
    <w:rsid w:val="002D553E"/>
    <w:rsid w:val="002D7EC7"/>
    <w:rsid w:val="002E2840"/>
    <w:rsid w:val="002E2EA2"/>
    <w:rsid w:val="002E3AC8"/>
    <w:rsid w:val="002F1D0D"/>
    <w:rsid w:val="003302CA"/>
    <w:rsid w:val="00330BC7"/>
    <w:rsid w:val="00336B8E"/>
    <w:rsid w:val="00346E9A"/>
    <w:rsid w:val="00350512"/>
    <w:rsid w:val="00353042"/>
    <w:rsid w:val="00363D73"/>
    <w:rsid w:val="00367140"/>
    <w:rsid w:val="00375731"/>
    <w:rsid w:val="00375952"/>
    <w:rsid w:val="003828D8"/>
    <w:rsid w:val="003A37D8"/>
    <w:rsid w:val="003A44A2"/>
    <w:rsid w:val="003B43EA"/>
    <w:rsid w:val="003B4599"/>
    <w:rsid w:val="003C2EED"/>
    <w:rsid w:val="003C625C"/>
    <w:rsid w:val="003C729B"/>
    <w:rsid w:val="003D1191"/>
    <w:rsid w:val="003D339D"/>
    <w:rsid w:val="003D6E5F"/>
    <w:rsid w:val="003F4CBE"/>
    <w:rsid w:val="0040435F"/>
    <w:rsid w:val="0040456D"/>
    <w:rsid w:val="00404EEC"/>
    <w:rsid w:val="00411859"/>
    <w:rsid w:val="0042613B"/>
    <w:rsid w:val="00426CDC"/>
    <w:rsid w:val="0043173C"/>
    <w:rsid w:val="004553B3"/>
    <w:rsid w:val="0046288D"/>
    <w:rsid w:val="004771BA"/>
    <w:rsid w:val="0048130C"/>
    <w:rsid w:val="00482DF4"/>
    <w:rsid w:val="00483B80"/>
    <w:rsid w:val="004873FC"/>
    <w:rsid w:val="004901A5"/>
    <w:rsid w:val="00491591"/>
    <w:rsid w:val="00491927"/>
    <w:rsid w:val="00497378"/>
    <w:rsid w:val="004A0E15"/>
    <w:rsid w:val="004B2C59"/>
    <w:rsid w:val="004C0301"/>
    <w:rsid w:val="004C0C5B"/>
    <w:rsid w:val="004C4788"/>
    <w:rsid w:val="004D3218"/>
    <w:rsid w:val="004D6EA8"/>
    <w:rsid w:val="004E2FB5"/>
    <w:rsid w:val="004E5047"/>
    <w:rsid w:val="004F0704"/>
    <w:rsid w:val="004F624B"/>
    <w:rsid w:val="00502C2B"/>
    <w:rsid w:val="00507F08"/>
    <w:rsid w:val="00522843"/>
    <w:rsid w:val="00533146"/>
    <w:rsid w:val="00534141"/>
    <w:rsid w:val="00540FD9"/>
    <w:rsid w:val="00542A55"/>
    <w:rsid w:val="00543327"/>
    <w:rsid w:val="00553A02"/>
    <w:rsid w:val="0056662E"/>
    <w:rsid w:val="005727FE"/>
    <w:rsid w:val="00576B4A"/>
    <w:rsid w:val="005779BB"/>
    <w:rsid w:val="005806DE"/>
    <w:rsid w:val="005855AE"/>
    <w:rsid w:val="00585AF2"/>
    <w:rsid w:val="00585F88"/>
    <w:rsid w:val="00594A8A"/>
    <w:rsid w:val="005965D9"/>
    <w:rsid w:val="005977D4"/>
    <w:rsid w:val="005A33EB"/>
    <w:rsid w:val="005A5F0A"/>
    <w:rsid w:val="005A6152"/>
    <w:rsid w:val="005A6802"/>
    <w:rsid w:val="005A6A8E"/>
    <w:rsid w:val="005B4D5F"/>
    <w:rsid w:val="005C18AF"/>
    <w:rsid w:val="005C53AE"/>
    <w:rsid w:val="005C5764"/>
    <w:rsid w:val="005D1DE1"/>
    <w:rsid w:val="005D34A4"/>
    <w:rsid w:val="005D4A76"/>
    <w:rsid w:val="005D5A40"/>
    <w:rsid w:val="005D6283"/>
    <w:rsid w:val="005F1E8F"/>
    <w:rsid w:val="005F4169"/>
    <w:rsid w:val="006002FE"/>
    <w:rsid w:val="00602ECB"/>
    <w:rsid w:val="006035A5"/>
    <w:rsid w:val="006044D2"/>
    <w:rsid w:val="00607A31"/>
    <w:rsid w:val="00611FDE"/>
    <w:rsid w:val="00625DAE"/>
    <w:rsid w:val="00627D6D"/>
    <w:rsid w:val="0064536F"/>
    <w:rsid w:val="0064550B"/>
    <w:rsid w:val="006476CF"/>
    <w:rsid w:val="00650686"/>
    <w:rsid w:val="00667BC4"/>
    <w:rsid w:val="00672277"/>
    <w:rsid w:val="006843AD"/>
    <w:rsid w:val="006852AA"/>
    <w:rsid w:val="00686C0C"/>
    <w:rsid w:val="006902CA"/>
    <w:rsid w:val="006915F4"/>
    <w:rsid w:val="00692AE3"/>
    <w:rsid w:val="00694B56"/>
    <w:rsid w:val="006B59E0"/>
    <w:rsid w:val="006B7550"/>
    <w:rsid w:val="006C1E6A"/>
    <w:rsid w:val="006C5198"/>
    <w:rsid w:val="006D185A"/>
    <w:rsid w:val="006D2D36"/>
    <w:rsid w:val="006E25DF"/>
    <w:rsid w:val="006E484A"/>
    <w:rsid w:val="006E709D"/>
    <w:rsid w:val="006F4B7F"/>
    <w:rsid w:val="006F6C7C"/>
    <w:rsid w:val="007031E6"/>
    <w:rsid w:val="00705594"/>
    <w:rsid w:val="00713EF5"/>
    <w:rsid w:val="00714FEF"/>
    <w:rsid w:val="007306C9"/>
    <w:rsid w:val="00730FBB"/>
    <w:rsid w:val="00743856"/>
    <w:rsid w:val="00753E7A"/>
    <w:rsid w:val="00762967"/>
    <w:rsid w:val="007630F6"/>
    <w:rsid w:val="00766545"/>
    <w:rsid w:val="00766ED1"/>
    <w:rsid w:val="00767E4D"/>
    <w:rsid w:val="00771EB8"/>
    <w:rsid w:val="00776A42"/>
    <w:rsid w:val="007813C2"/>
    <w:rsid w:val="007816FD"/>
    <w:rsid w:val="00781BA5"/>
    <w:rsid w:val="007A5FE2"/>
    <w:rsid w:val="007B3125"/>
    <w:rsid w:val="007B5799"/>
    <w:rsid w:val="007C49AA"/>
    <w:rsid w:val="007E4104"/>
    <w:rsid w:val="007E63C1"/>
    <w:rsid w:val="007F17AA"/>
    <w:rsid w:val="007F4EA1"/>
    <w:rsid w:val="007F52BC"/>
    <w:rsid w:val="00803C10"/>
    <w:rsid w:val="00804751"/>
    <w:rsid w:val="00811747"/>
    <w:rsid w:val="00814644"/>
    <w:rsid w:val="00820DD5"/>
    <w:rsid w:val="008346F8"/>
    <w:rsid w:val="00835D8A"/>
    <w:rsid w:val="00843736"/>
    <w:rsid w:val="00846FE5"/>
    <w:rsid w:val="008476F7"/>
    <w:rsid w:val="00850772"/>
    <w:rsid w:val="00850B85"/>
    <w:rsid w:val="00851752"/>
    <w:rsid w:val="00851928"/>
    <w:rsid w:val="008665C4"/>
    <w:rsid w:val="00871346"/>
    <w:rsid w:val="00873D2F"/>
    <w:rsid w:val="0087762E"/>
    <w:rsid w:val="00882EF0"/>
    <w:rsid w:val="00887184"/>
    <w:rsid w:val="00890C4C"/>
    <w:rsid w:val="00897567"/>
    <w:rsid w:val="008A0CB0"/>
    <w:rsid w:val="008A2535"/>
    <w:rsid w:val="008B038C"/>
    <w:rsid w:val="008B0FE7"/>
    <w:rsid w:val="008B309D"/>
    <w:rsid w:val="008B500A"/>
    <w:rsid w:val="008C427A"/>
    <w:rsid w:val="008D5847"/>
    <w:rsid w:val="008E77D0"/>
    <w:rsid w:val="008F13A6"/>
    <w:rsid w:val="008F3594"/>
    <w:rsid w:val="008F4C55"/>
    <w:rsid w:val="00901568"/>
    <w:rsid w:val="0090369C"/>
    <w:rsid w:val="0090373D"/>
    <w:rsid w:val="00905A0B"/>
    <w:rsid w:val="00906250"/>
    <w:rsid w:val="0091058F"/>
    <w:rsid w:val="00910C36"/>
    <w:rsid w:val="00913055"/>
    <w:rsid w:val="009260A1"/>
    <w:rsid w:val="00931550"/>
    <w:rsid w:val="009414B6"/>
    <w:rsid w:val="009446FB"/>
    <w:rsid w:val="00954A48"/>
    <w:rsid w:val="00964C07"/>
    <w:rsid w:val="00970E93"/>
    <w:rsid w:val="009741C6"/>
    <w:rsid w:val="00974CF3"/>
    <w:rsid w:val="0097706B"/>
    <w:rsid w:val="009806EE"/>
    <w:rsid w:val="00983E7E"/>
    <w:rsid w:val="00986D24"/>
    <w:rsid w:val="009879DD"/>
    <w:rsid w:val="0099150C"/>
    <w:rsid w:val="009A163A"/>
    <w:rsid w:val="009A5326"/>
    <w:rsid w:val="009A6E02"/>
    <w:rsid w:val="009A7F9D"/>
    <w:rsid w:val="009B0DFE"/>
    <w:rsid w:val="009B43FB"/>
    <w:rsid w:val="009B629A"/>
    <w:rsid w:val="009B76B9"/>
    <w:rsid w:val="009C413A"/>
    <w:rsid w:val="009C50AC"/>
    <w:rsid w:val="009C69B0"/>
    <w:rsid w:val="009D0CD0"/>
    <w:rsid w:val="009D1908"/>
    <w:rsid w:val="009D5891"/>
    <w:rsid w:val="009D6354"/>
    <w:rsid w:val="009E0B91"/>
    <w:rsid w:val="009F0028"/>
    <w:rsid w:val="009F6246"/>
    <w:rsid w:val="00A01BE7"/>
    <w:rsid w:val="00A048DF"/>
    <w:rsid w:val="00A06330"/>
    <w:rsid w:val="00A0654B"/>
    <w:rsid w:val="00A107F5"/>
    <w:rsid w:val="00A13455"/>
    <w:rsid w:val="00A20F13"/>
    <w:rsid w:val="00A21282"/>
    <w:rsid w:val="00A22E11"/>
    <w:rsid w:val="00A23230"/>
    <w:rsid w:val="00A23DFC"/>
    <w:rsid w:val="00A57B84"/>
    <w:rsid w:val="00A6274A"/>
    <w:rsid w:val="00A7246E"/>
    <w:rsid w:val="00A72641"/>
    <w:rsid w:val="00A7295F"/>
    <w:rsid w:val="00A7489E"/>
    <w:rsid w:val="00A93192"/>
    <w:rsid w:val="00A93771"/>
    <w:rsid w:val="00A94F59"/>
    <w:rsid w:val="00AA5AEE"/>
    <w:rsid w:val="00AA6604"/>
    <w:rsid w:val="00AB093F"/>
    <w:rsid w:val="00AB27B6"/>
    <w:rsid w:val="00AD019D"/>
    <w:rsid w:val="00AD1DFD"/>
    <w:rsid w:val="00AD1E40"/>
    <w:rsid w:val="00AD40C0"/>
    <w:rsid w:val="00AD5960"/>
    <w:rsid w:val="00AD5B1F"/>
    <w:rsid w:val="00AE1125"/>
    <w:rsid w:val="00AE29F6"/>
    <w:rsid w:val="00AE44E9"/>
    <w:rsid w:val="00AE5A1C"/>
    <w:rsid w:val="00AF6868"/>
    <w:rsid w:val="00B02B5B"/>
    <w:rsid w:val="00B0313A"/>
    <w:rsid w:val="00B070EE"/>
    <w:rsid w:val="00B07CBB"/>
    <w:rsid w:val="00B10ECB"/>
    <w:rsid w:val="00B11580"/>
    <w:rsid w:val="00B11E29"/>
    <w:rsid w:val="00B15092"/>
    <w:rsid w:val="00B1563C"/>
    <w:rsid w:val="00B3109E"/>
    <w:rsid w:val="00B31809"/>
    <w:rsid w:val="00B33D96"/>
    <w:rsid w:val="00B44FDB"/>
    <w:rsid w:val="00B47C61"/>
    <w:rsid w:val="00B50C51"/>
    <w:rsid w:val="00B555BE"/>
    <w:rsid w:val="00B77144"/>
    <w:rsid w:val="00B81461"/>
    <w:rsid w:val="00B822C3"/>
    <w:rsid w:val="00B93801"/>
    <w:rsid w:val="00B94272"/>
    <w:rsid w:val="00BC1052"/>
    <w:rsid w:val="00BC136C"/>
    <w:rsid w:val="00BC3D5D"/>
    <w:rsid w:val="00BD73EC"/>
    <w:rsid w:val="00BE1395"/>
    <w:rsid w:val="00BE3133"/>
    <w:rsid w:val="00BF41C0"/>
    <w:rsid w:val="00C07956"/>
    <w:rsid w:val="00C12C11"/>
    <w:rsid w:val="00C35EA3"/>
    <w:rsid w:val="00C44E27"/>
    <w:rsid w:val="00C56066"/>
    <w:rsid w:val="00C632DF"/>
    <w:rsid w:val="00C7016A"/>
    <w:rsid w:val="00C729A9"/>
    <w:rsid w:val="00C82AA0"/>
    <w:rsid w:val="00C8501D"/>
    <w:rsid w:val="00C9023A"/>
    <w:rsid w:val="00C90C87"/>
    <w:rsid w:val="00C935F1"/>
    <w:rsid w:val="00C9673B"/>
    <w:rsid w:val="00CA093D"/>
    <w:rsid w:val="00CA147B"/>
    <w:rsid w:val="00CA2879"/>
    <w:rsid w:val="00CB0C15"/>
    <w:rsid w:val="00CB16F9"/>
    <w:rsid w:val="00CB2E39"/>
    <w:rsid w:val="00CB4B7B"/>
    <w:rsid w:val="00CC2647"/>
    <w:rsid w:val="00CD10FF"/>
    <w:rsid w:val="00CD6DCA"/>
    <w:rsid w:val="00CD6F22"/>
    <w:rsid w:val="00CE4221"/>
    <w:rsid w:val="00CE6334"/>
    <w:rsid w:val="00CF03E4"/>
    <w:rsid w:val="00CF2F4A"/>
    <w:rsid w:val="00CF3AD9"/>
    <w:rsid w:val="00CF7547"/>
    <w:rsid w:val="00D02BF6"/>
    <w:rsid w:val="00D1008C"/>
    <w:rsid w:val="00D1368A"/>
    <w:rsid w:val="00D13E05"/>
    <w:rsid w:val="00D14745"/>
    <w:rsid w:val="00D20A3F"/>
    <w:rsid w:val="00D21384"/>
    <w:rsid w:val="00D31DB7"/>
    <w:rsid w:val="00D369C4"/>
    <w:rsid w:val="00D42BC9"/>
    <w:rsid w:val="00D4302B"/>
    <w:rsid w:val="00D4428F"/>
    <w:rsid w:val="00D45968"/>
    <w:rsid w:val="00D46AAE"/>
    <w:rsid w:val="00D61ECB"/>
    <w:rsid w:val="00D77C61"/>
    <w:rsid w:val="00D86F14"/>
    <w:rsid w:val="00D87CC8"/>
    <w:rsid w:val="00D92EFA"/>
    <w:rsid w:val="00D959C4"/>
    <w:rsid w:val="00DA0B18"/>
    <w:rsid w:val="00DA3481"/>
    <w:rsid w:val="00DA4494"/>
    <w:rsid w:val="00DA5879"/>
    <w:rsid w:val="00DB1071"/>
    <w:rsid w:val="00DE26C6"/>
    <w:rsid w:val="00DE4630"/>
    <w:rsid w:val="00DE501B"/>
    <w:rsid w:val="00E133C4"/>
    <w:rsid w:val="00E152D0"/>
    <w:rsid w:val="00E22353"/>
    <w:rsid w:val="00E333E7"/>
    <w:rsid w:val="00E36DD1"/>
    <w:rsid w:val="00E403D0"/>
    <w:rsid w:val="00E50E03"/>
    <w:rsid w:val="00E52E1C"/>
    <w:rsid w:val="00E75FCC"/>
    <w:rsid w:val="00E81D08"/>
    <w:rsid w:val="00E82F74"/>
    <w:rsid w:val="00E933F8"/>
    <w:rsid w:val="00EA0270"/>
    <w:rsid w:val="00EA0C20"/>
    <w:rsid w:val="00EA4158"/>
    <w:rsid w:val="00EA6E69"/>
    <w:rsid w:val="00EC67B5"/>
    <w:rsid w:val="00ED2317"/>
    <w:rsid w:val="00EE54C5"/>
    <w:rsid w:val="00EE7C48"/>
    <w:rsid w:val="00EF2F4F"/>
    <w:rsid w:val="00EF401E"/>
    <w:rsid w:val="00EF68F7"/>
    <w:rsid w:val="00F00FC1"/>
    <w:rsid w:val="00F01276"/>
    <w:rsid w:val="00F129D7"/>
    <w:rsid w:val="00F15D93"/>
    <w:rsid w:val="00F16911"/>
    <w:rsid w:val="00F16D40"/>
    <w:rsid w:val="00F27060"/>
    <w:rsid w:val="00F42EB0"/>
    <w:rsid w:val="00F43EDC"/>
    <w:rsid w:val="00F453E0"/>
    <w:rsid w:val="00F60357"/>
    <w:rsid w:val="00F613C6"/>
    <w:rsid w:val="00F734F5"/>
    <w:rsid w:val="00F7390F"/>
    <w:rsid w:val="00F73F56"/>
    <w:rsid w:val="00F75D2D"/>
    <w:rsid w:val="00F777E8"/>
    <w:rsid w:val="00F819B4"/>
    <w:rsid w:val="00F86EEC"/>
    <w:rsid w:val="00F961C5"/>
    <w:rsid w:val="00FA3186"/>
    <w:rsid w:val="00FA45C5"/>
    <w:rsid w:val="00FA5725"/>
    <w:rsid w:val="00FB11F3"/>
    <w:rsid w:val="00FC1B46"/>
    <w:rsid w:val="00FC38C9"/>
    <w:rsid w:val="00FD64D7"/>
    <w:rsid w:val="00FE0CC5"/>
    <w:rsid w:val="00FF284C"/>
    <w:rsid w:val="00FF55F1"/>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21B593"/>
  <w15:docId w15:val="{19F321DB-2035-4B0A-8260-FFDE129A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1D08"/>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lang w:val="de-DE" w:eastAsia="de-DE"/>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11"/>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semiHidden/>
    <w:unhideWhenUsed/>
    <w:rsid w:val="00DA0B18"/>
    <w:pPr>
      <w:spacing w:after="120"/>
    </w:pPr>
  </w:style>
  <w:style w:type="character" w:customStyle="1" w:styleId="TextkrperZchn">
    <w:name w:val="Textkörper Zchn"/>
    <w:basedOn w:val="Absatz-Standardschriftart"/>
    <w:link w:val="Textkrper"/>
    <w:uiPriority w:val="99"/>
    <w:semiHidden/>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customStyle="1" w:styleId="Default">
    <w:name w:val="Default"/>
    <w:rsid w:val="004F0704"/>
    <w:pPr>
      <w:autoSpaceDE w:val="0"/>
      <w:autoSpaceDN w:val="0"/>
      <w:adjustRightInd w:val="0"/>
    </w:pPr>
    <w:rPr>
      <w:color w:val="000000"/>
      <w:sz w:val="24"/>
      <w:szCs w:val="24"/>
    </w:rPr>
  </w:style>
  <w:style w:type="character" w:styleId="Kommentarzeichen">
    <w:name w:val="annotation reference"/>
    <w:basedOn w:val="Absatz-Standardschriftart"/>
    <w:uiPriority w:val="99"/>
    <w:semiHidden/>
    <w:unhideWhenUsed/>
    <w:rsid w:val="005D5A40"/>
    <w:rPr>
      <w:sz w:val="16"/>
      <w:szCs w:val="16"/>
    </w:rPr>
  </w:style>
  <w:style w:type="paragraph" w:styleId="Kommentartext">
    <w:name w:val="annotation text"/>
    <w:basedOn w:val="Standard"/>
    <w:link w:val="KommentartextZchn"/>
    <w:uiPriority w:val="99"/>
    <w:semiHidden/>
    <w:unhideWhenUsed/>
    <w:rsid w:val="005D5A40"/>
    <w:rPr>
      <w:sz w:val="20"/>
      <w:szCs w:val="20"/>
    </w:rPr>
  </w:style>
  <w:style w:type="character" w:customStyle="1" w:styleId="KommentartextZchn">
    <w:name w:val="Kommentartext Zchn"/>
    <w:basedOn w:val="Absatz-Standardschriftart"/>
    <w:link w:val="Kommentartext"/>
    <w:uiPriority w:val="99"/>
    <w:semiHidden/>
    <w:rsid w:val="005D5A40"/>
    <w:rPr>
      <w:rFonts w:ascii="Arial" w:hAnsi="Arial" w:cs="Arial"/>
    </w:rPr>
  </w:style>
  <w:style w:type="paragraph" w:styleId="Kommentarthema">
    <w:name w:val="annotation subject"/>
    <w:basedOn w:val="Kommentartext"/>
    <w:next w:val="Kommentartext"/>
    <w:link w:val="KommentarthemaZchn"/>
    <w:uiPriority w:val="99"/>
    <w:semiHidden/>
    <w:unhideWhenUsed/>
    <w:rsid w:val="005D5A40"/>
    <w:rPr>
      <w:b/>
      <w:bCs/>
    </w:rPr>
  </w:style>
  <w:style w:type="character" w:customStyle="1" w:styleId="KommentarthemaZchn">
    <w:name w:val="Kommentarthema Zchn"/>
    <w:basedOn w:val="KommentartextZchn"/>
    <w:link w:val="Kommentarthema"/>
    <w:uiPriority w:val="99"/>
    <w:semiHidden/>
    <w:rsid w:val="005D5A40"/>
    <w:rPr>
      <w:rFonts w:ascii="Arial" w:hAnsi="Arial" w:cs="Arial"/>
      <w:b/>
      <w:bCs/>
    </w:rPr>
  </w:style>
  <w:style w:type="character" w:styleId="Hyperlink">
    <w:name w:val="Hyperlink"/>
    <w:basedOn w:val="Absatz-Standardschriftart"/>
    <w:uiPriority w:val="99"/>
    <w:unhideWhenUsed/>
    <w:rsid w:val="001B15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345448817">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949167818">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115569610">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schule-bw.de/faecher-und-schularten/berufliche-schularten/berufsschule/lernfelder/wirtschaft-und-verwaltung/wiso/kompetenzbereic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E7EFB-9130-4422-BCFA-5B2690CA57B4}">
  <ds:schemaRefs>
    <ds:schemaRef ds:uri="http://schemas.microsoft.com/sharepoint/v3/contenttype/forms"/>
  </ds:schemaRefs>
</ds:datastoreItem>
</file>

<file path=customXml/itemProps2.xml><?xml version="1.0" encoding="utf-8"?>
<ds:datastoreItem xmlns:ds="http://schemas.openxmlformats.org/officeDocument/2006/customXml" ds:itemID="{982C92B6-F148-43A3-8EC8-C1B0035EA580}">
  <ds:schemaRefs>
    <ds:schemaRef ds:uri="http://schemas.openxmlformats.org/officeDocument/2006/bibliography"/>
  </ds:schemaRefs>
</ds:datastoreItem>
</file>

<file path=customXml/itemProps3.xml><?xml version="1.0" encoding="utf-8"?>
<ds:datastoreItem xmlns:ds="http://schemas.openxmlformats.org/officeDocument/2006/customXml" ds:itemID="{8089F919-C8D4-42D0-963F-D0CECD4FD1AD}">
  <ds:schemaRefs>
    <ds:schemaRef ds:uri="http://schemas.openxmlformats.org/officeDocument/2006/bibliography"/>
  </ds:schemaRefs>
</ds:datastoreItem>
</file>

<file path=customXml/itemProps4.xml><?xml version="1.0" encoding="utf-8"?>
<ds:datastoreItem xmlns:ds="http://schemas.openxmlformats.org/officeDocument/2006/customXml" ds:itemID="{2CC59521-6A1A-4BF0-95A0-A9F646A500AA}">
  <ds:schemaRefs>
    <ds:schemaRef ds:uri="http://schemas.microsoft.com/office/2006/metadata/properties"/>
  </ds:schemaRefs>
</ds:datastoreItem>
</file>

<file path=customXml/itemProps5.xml><?xml version="1.0" encoding="utf-8"?>
<ds:datastoreItem xmlns:ds="http://schemas.openxmlformats.org/officeDocument/2006/customXml" ds:itemID="{1F38F4DE-262D-4C60-BE06-01B21AA69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4669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Necker</dc:creator>
  <cp:lastModifiedBy>Anja Necker</cp:lastModifiedBy>
  <cp:revision>3</cp:revision>
  <cp:lastPrinted>2024-11-08T08:33:00Z</cp:lastPrinted>
  <dcterms:created xsi:type="dcterms:W3CDTF">2024-11-08T08:29:00Z</dcterms:created>
  <dcterms:modified xsi:type="dcterms:W3CDTF">2024-11-08T08:33:00Z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0x01010093C395E95A93F342B8A6A30B4B3DAE5A</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